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21C" w:rsidRDefault="00097204" w:rsidP="0092221C">
      <w:pPr>
        <w:pStyle w:val="Heading1"/>
        <w:spacing w:before="74"/>
        <w:ind w:right="4289"/>
      </w:pPr>
      <w:r>
        <w:rPr>
          <w:sz w:val="28"/>
          <w:szCs w:val="28"/>
        </w:rPr>
        <w:t>Чтение.</w:t>
      </w:r>
      <w:r w:rsidR="0092221C" w:rsidRPr="0092221C">
        <w:t xml:space="preserve"> </w:t>
      </w:r>
      <w:r w:rsidR="0092221C">
        <w:t>3 класс.</w:t>
      </w:r>
    </w:p>
    <w:p w:rsidR="00EA2199" w:rsidRDefault="0092221C" w:rsidP="0092221C">
      <w:pPr>
        <w:pStyle w:val="a3"/>
        <w:spacing w:before="2"/>
        <w:ind w:left="0"/>
        <w:jc w:val="center"/>
        <w:rPr>
          <w:b/>
          <w:sz w:val="24"/>
        </w:rPr>
      </w:pPr>
      <w:r>
        <w:rPr>
          <w:b/>
          <w:sz w:val="24"/>
        </w:rPr>
        <w:t>Аннотация.</w:t>
      </w:r>
    </w:p>
    <w:p w:rsidR="007A7189" w:rsidRDefault="007A7189" w:rsidP="000972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A2199" w:rsidRPr="00097204">
        <w:rPr>
          <w:rFonts w:ascii="Times New Roman" w:hAnsi="Times New Roman" w:cs="Times New Roman"/>
          <w:sz w:val="24"/>
          <w:szCs w:val="24"/>
        </w:rPr>
        <w:t>Программа по математике составлена на основе Адаптированной Основной Общеобразовательной Программы образования обучающихся с умственной отсталостью (интеллектуальные нарушения)  ГКОУ «Волжская школа №1» на 2019-2020 учебный год (вариант 1).</w:t>
      </w:r>
      <w:r w:rsidR="00097204" w:rsidRPr="000972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204" w:rsidRPr="00097204" w:rsidRDefault="007A7189" w:rsidP="000972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97204" w:rsidRPr="00097204">
        <w:rPr>
          <w:rFonts w:ascii="Times New Roman" w:hAnsi="Times New Roman" w:cs="Times New Roman"/>
          <w:sz w:val="24"/>
          <w:szCs w:val="24"/>
        </w:rPr>
        <w:t>Программа реализуется по учебнику С. Ю. Ильина, А.А. Богданова. Чтение: учебник для общеобразовательных организаций реализующих адаптированные основные общеобразовательные программы, 3 класс, в 2 частях, М., «Просвещение» 2018г.</w:t>
      </w:r>
      <w:r w:rsidR="00097204" w:rsidRPr="000972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A2199" w:rsidRDefault="00EA2199" w:rsidP="00EA2199">
      <w:pPr>
        <w:pStyle w:val="a3"/>
      </w:pPr>
    </w:p>
    <w:p w:rsidR="00EA2199" w:rsidRPr="0056299C" w:rsidRDefault="00EA2199" w:rsidP="00EA21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6299C">
        <w:rPr>
          <w:rFonts w:ascii="Times New Roman" w:hAnsi="Times New Roman" w:cs="Times New Roman"/>
          <w:b/>
          <w:i/>
          <w:iCs/>
          <w:sz w:val="24"/>
          <w:szCs w:val="24"/>
        </w:rPr>
        <w:t>Цель программы обучения:</w:t>
      </w:r>
    </w:p>
    <w:p w:rsidR="00EA2199" w:rsidRPr="0056299C" w:rsidRDefault="00EA2199" w:rsidP="0056299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>Овладение навыком чтения целыми словами.</w:t>
      </w:r>
    </w:p>
    <w:p w:rsidR="00EA2199" w:rsidRPr="0056299C" w:rsidRDefault="00EA2199" w:rsidP="0056299C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>Формирование правильного понимания прочитанного текста.</w:t>
      </w:r>
    </w:p>
    <w:p w:rsidR="00EA2199" w:rsidRPr="0056299C" w:rsidRDefault="00EA2199" w:rsidP="0056299C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>Развитие речи учащихся и активизация и расширение пассивного и активного словаря учащихся.</w:t>
      </w:r>
    </w:p>
    <w:p w:rsidR="00EA2199" w:rsidRPr="0056299C" w:rsidRDefault="00EA2199" w:rsidP="00EA21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b/>
          <w:sz w:val="24"/>
          <w:szCs w:val="24"/>
        </w:rPr>
        <w:t>Основные задачи</w:t>
      </w:r>
      <w:r w:rsidRPr="0056299C">
        <w:rPr>
          <w:rFonts w:ascii="Times New Roman" w:hAnsi="Times New Roman" w:cs="Times New Roman"/>
          <w:sz w:val="24"/>
          <w:szCs w:val="24"/>
        </w:rPr>
        <w:t xml:space="preserve"> программы обучения чтению в 3 классе:</w:t>
      </w:r>
    </w:p>
    <w:p w:rsidR="00EA2199" w:rsidRPr="0056299C" w:rsidRDefault="00EA2199" w:rsidP="0056299C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>научить детей читать доступный их пониманию те</w:t>
      </w:r>
      <w:proofErr w:type="gramStart"/>
      <w:r w:rsidRPr="0056299C">
        <w:rPr>
          <w:rFonts w:ascii="Times New Roman" w:hAnsi="Times New Roman" w:cs="Times New Roman"/>
          <w:sz w:val="24"/>
          <w:szCs w:val="24"/>
        </w:rPr>
        <w:t>кст всл</w:t>
      </w:r>
      <w:proofErr w:type="gramEnd"/>
      <w:r w:rsidRPr="0056299C">
        <w:rPr>
          <w:rFonts w:ascii="Times New Roman" w:hAnsi="Times New Roman" w:cs="Times New Roman"/>
          <w:sz w:val="24"/>
          <w:szCs w:val="24"/>
        </w:rPr>
        <w:t>ух и про себя;</w:t>
      </w:r>
    </w:p>
    <w:p w:rsidR="00EA2199" w:rsidRPr="0056299C" w:rsidRDefault="00EA2199" w:rsidP="0056299C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 xml:space="preserve">осмысленно воспринимать </w:t>
      </w:r>
      <w:proofErr w:type="gramStart"/>
      <w:r w:rsidRPr="0056299C">
        <w:rPr>
          <w:rFonts w:ascii="Times New Roman" w:hAnsi="Times New Roman" w:cs="Times New Roman"/>
          <w:sz w:val="24"/>
          <w:szCs w:val="24"/>
        </w:rPr>
        <w:t>прочитанное</w:t>
      </w:r>
      <w:proofErr w:type="gramEnd"/>
      <w:r w:rsidRPr="0056299C">
        <w:rPr>
          <w:rFonts w:ascii="Times New Roman" w:hAnsi="Times New Roman" w:cs="Times New Roman"/>
          <w:sz w:val="24"/>
          <w:szCs w:val="24"/>
        </w:rPr>
        <w:t xml:space="preserve"> вслух;</w:t>
      </w:r>
    </w:p>
    <w:p w:rsidR="00EA2199" w:rsidRPr="0056299C" w:rsidRDefault="00EA2199" w:rsidP="0056299C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>учить детей выборочному чтению;</w:t>
      </w:r>
    </w:p>
    <w:p w:rsidR="00EA2199" w:rsidRPr="0056299C" w:rsidRDefault="00EA2199" w:rsidP="0056299C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>активизировать словарь учащихся;</w:t>
      </w:r>
    </w:p>
    <w:p w:rsidR="00EA2199" w:rsidRPr="0056299C" w:rsidRDefault="00EA2199" w:rsidP="0056299C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 xml:space="preserve">передавать содержание </w:t>
      </w:r>
      <w:proofErr w:type="gramStart"/>
      <w:r w:rsidRPr="0056299C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56299C">
        <w:rPr>
          <w:rFonts w:ascii="Times New Roman" w:hAnsi="Times New Roman" w:cs="Times New Roman"/>
          <w:sz w:val="24"/>
          <w:szCs w:val="24"/>
        </w:rPr>
        <w:t xml:space="preserve"> в лицах;</w:t>
      </w:r>
    </w:p>
    <w:p w:rsidR="00EA2199" w:rsidRPr="0056299C" w:rsidRDefault="00EA2199" w:rsidP="0056299C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 xml:space="preserve">учить </w:t>
      </w:r>
      <w:proofErr w:type="gramStart"/>
      <w:r w:rsidRPr="0056299C">
        <w:rPr>
          <w:rFonts w:ascii="Times New Roman" w:hAnsi="Times New Roman" w:cs="Times New Roman"/>
          <w:sz w:val="24"/>
          <w:szCs w:val="24"/>
        </w:rPr>
        <w:t>правильно</w:t>
      </w:r>
      <w:proofErr w:type="gramEnd"/>
      <w:r w:rsidRPr="0056299C">
        <w:rPr>
          <w:rFonts w:ascii="Times New Roman" w:hAnsi="Times New Roman" w:cs="Times New Roman"/>
          <w:sz w:val="24"/>
          <w:szCs w:val="24"/>
        </w:rPr>
        <w:t xml:space="preserve"> строить и употреблять в речи простое предложение;</w:t>
      </w:r>
    </w:p>
    <w:p w:rsidR="00EA2199" w:rsidRDefault="00EA2199" w:rsidP="0056299C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 xml:space="preserve">отвечать на вопросы по содержанию </w:t>
      </w:r>
      <w:proofErr w:type="gramStart"/>
      <w:r w:rsidRPr="0056299C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56299C">
        <w:rPr>
          <w:rFonts w:ascii="Times New Roman" w:hAnsi="Times New Roman" w:cs="Times New Roman"/>
          <w:sz w:val="24"/>
          <w:szCs w:val="24"/>
        </w:rPr>
        <w:t>.</w:t>
      </w:r>
    </w:p>
    <w:p w:rsidR="001718C9" w:rsidRDefault="001718C9" w:rsidP="001718C9">
      <w:pPr>
        <w:pStyle w:val="a3"/>
        <w:jc w:val="center"/>
        <w:rPr>
          <w:b/>
          <w:bCs/>
          <w:sz w:val="24"/>
        </w:rPr>
      </w:pPr>
    </w:p>
    <w:p w:rsidR="001718C9" w:rsidRPr="000A1176" w:rsidRDefault="001718C9" w:rsidP="001718C9">
      <w:pPr>
        <w:pStyle w:val="a3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Основные направления коррекционной работы:</w:t>
      </w:r>
    </w:p>
    <w:p w:rsidR="001718C9" w:rsidRPr="000A1176" w:rsidRDefault="001718C9" w:rsidP="001718C9">
      <w:pPr>
        <w:pStyle w:val="a3"/>
        <w:rPr>
          <w:bCs/>
          <w:sz w:val="24"/>
        </w:rPr>
      </w:pPr>
      <w:r w:rsidRPr="000A1176">
        <w:rPr>
          <w:bCs/>
          <w:sz w:val="24"/>
        </w:rPr>
        <w:t xml:space="preserve">         </w:t>
      </w:r>
    </w:p>
    <w:p w:rsidR="001718C9" w:rsidRPr="000A1176" w:rsidRDefault="001718C9" w:rsidP="001718C9">
      <w:pPr>
        <w:pStyle w:val="a3"/>
        <w:widowControl/>
        <w:numPr>
          <w:ilvl w:val="0"/>
          <w:numId w:val="7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развитие зрительного восприятия и узнавания; наглядно-образного и словесно-логического мышления;</w:t>
      </w:r>
    </w:p>
    <w:p w:rsidR="001718C9" w:rsidRPr="000A1176" w:rsidRDefault="001718C9" w:rsidP="001718C9">
      <w:pPr>
        <w:pStyle w:val="a3"/>
        <w:widowControl/>
        <w:numPr>
          <w:ilvl w:val="0"/>
          <w:numId w:val="7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формирование пространственных представлений и ориентации;</w:t>
      </w:r>
    </w:p>
    <w:p w:rsidR="001718C9" w:rsidRPr="000A1176" w:rsidRDefault="001718C9" w:rsidP="001718C9">
      <w:pPr>
        <w:pStyle w:val="a3"/>
        <w:widowControl/>
        <w:numPr>
          <w:ilvl w:val="0"/>
          <w:numId w:val="7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коррекция:  - основных мыслительных операций;</w:t>
      </w:r>
    </w:p>
    <w:p w:rsidR="001718C9" w:rsidRPr="000A1176" w:rsidRDefault="001718C9" w:rsidP="001718C9">
      <w:pPr>
        <w:pStyle w:val="a3"/>
        <w:numPr>
          <w:ilvl w:val="0"/>
          <w:numId w:val="9"/>
        </w:numPr>
        <w:ind w:left="426" w:firstLine="0"/>
        <w:rPr>
          <w:bCs/>
          <w:sz w:val="24"/>
        </w:rPr>
      </w:pPr>
      <w:r w:rsidRPr="000A1176">
        <w:rPr>
          <w:bCs/>
          <w:sz w:val="24"/>
        </w:rPr>
        <w:t>- нарушений  эмоционально-личностной сферы;</w:t>
      </w:r>
    </w:p>
    <w:p w:rsidR="001718C9" w:rsidRPr="000A1176" w:rsidRDefault="001718C9" w:rsidP="001718C9">
      <w:pPr>
        <w:pStyle w:val="a3"/>
        <w:numPr>
          <w:ilvl w:val="0"/>
          <w:numId w:val="8"/>
        </w:numPr>
        <w:ind w:left="426" w:firstLine="0"/>
        <w:rPr>
          <w:bCs/>
          <w:sz w:val="24"/>
        </w:rPr>
      </w:pPr>
      <w:r w:rsidRPr="000A1176">
        <w:rPr>
          <w:bCs/>
          <w:sz w:val="24"/>
        </w:rPr>
        <w:t>- индивидуальных пробелов в знаниях, умениях, навыках;</w:t>
      </w:r>
    </w:p>
    <w:p w:rsidR="001718C9" w:rsidRPr="000A1176" w:rsidRDefault="001718C9" w:rsidP="001718C9">
      <w:pPr>
        <w:pStyle w:val="a3"/>
        <w:widowControl/>
        <w:numPr>
          <w:ilvl w:val="0"/>
          <w:numId w:val="7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развитие наглядно-образного и словесно-логического мышления;</w:t>
      </w:r>
    </w:p>
    <w:p w:rsidR="001718C9" w:rsidRPr="000A1176" w:rsidRDefault="001718C9" w:rsidP="001718C9">
      <w:pPr>
        <w:pStyle w:val="a3"/>
        <w:widowControl/>
        <w:numPr>
          <w:ilvl w:val="0"/>
          <w:numId w:val="7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обогащение словаря.</w:t>
      </w:r>
    </w:p>
    <w:p w:rsidR="00213F5A" w:rsidRDefault="00213F5A" w:rsidP="00213F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7204" w:rsidRDefault="00097204" w:rsidP="00097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Pr="0056299C" w:rsidRDefault="0092221C" w:rsidP="009222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99C">
        <w:rPr>
          <w:rFonts w:ascii="Times New Roman" w:hAnsi="Times New Roman" w:cs="Times New Roman"/>
          <w:b/>
          <w:sz w:val="24"/>
          <w:szCs w:val="24"/>
        </w:rPr>
        <w:t>Основные разделы дисциплины</w:t>
      </w:r>
    </w:p>
    <w:p w:rsidR="0092221C" w:rsidRDefault="0092221C" w:rsidP="0092221C">
      <w:pPr>
        <w:spacing w:after="0" w:line="240" w:lineRule="auto"/>
      </w:pPr>
    </w:p>
    <w:tbl>
      <w:tblPr>
        <w:tblStyle w:val="a5"/>
        <w:tblW w:w="0" w:type="auto"/>
        <w:tblInd w:w="2777" w:type="dxa"/>
        <w:tblLook w:val="04A0"/>
      </w:tblPr>
      <w:tblGrid>
        <w:gridCol w:w="1159"/>
        <w:gridCol w:w="4929"/>
        <w:gridCol w:w="2442"/>
      </w:tblGrid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Здравствуй, школа!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Осень наступила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Учимся трудиться.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 xml:space="preserve">Ребятам о </w:t>
            </w:r>
            <w:proofErr w:type="gramStart"/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зверятах</w:t>
            </w:r>
            <w:proofErr w:type="gramEnd"/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Чудесный мир сказок.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Зимушка – зима.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Так нельзя, а так можно.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Весна в окно стучится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Веселые истории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Родина любимая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29" w:type="dxa"/>
            <w:tcBorders>
              <w:bottom w:val="single" w:sz="4" w:space="0" w:color="000000" w:themeColor="text1"/>
            </w:tcBorders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Здравствуй, лето!</w:t>
            </w:r>
          </w:p>
        </w:tc>
        <w:tc>
          <w:tcPr>
            <w:tcW w:w="2442" w:type="dxa"/>
            <w:tcBorders>
              <w:bottom w:val="single" w:sz="4" w:space="0" w:color="000000" w:themeColor="text1"/>
            </w:tcBorders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2221C" w:rsidTr="0092221C">
        <w:tc>
          <w:tcPr>
            <w:tcW w:w="1159" w:type="dxa"/>
            <w:tcBorders>
              <w:right w:val="nil"/>
            </w:tcBorders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left w:val="nil"/>
              <w:right w:val="nil"/>
            </w:tcBorders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</w:t>
            </w:r>
            <w:r w:rsidRPr="005629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  <w:tcBorders>
              <w:left w:val="nil"/>
            </w:tcBorders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b/>
                <w:sz w:val="24"/>
                <w:szCs w:val="24"/>
              </w:rPr>
              <w:t>136 ч</w:t>
            </w: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2221C" w:rsidRDefault="0092221C" w:rsidP="00097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Default="0092221C" w:rsidP="00097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Pr="003E7523" w:rsidRDefault="0092221C" w:rsidP="0092221C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523">
        <w:rPr>
          <w:rFonts w:ascii="Times New Roman" w:hAnsi="Times New Roman" w:cs="Times New Roman"/>
          <w:b/>
          <w:sz w:val="24"/>
          <w:szCs w:val="24"/>
        </w:rPr>
        <w:t xml:space="preserve">Программа рассчитана на  </w:t>
      </w:r>
      <w:r>
        <w:rPr>
          <w:rFonts w:ascii="Times New Roman" w:hAnsi="Times New Roman" w:cs="Times New Roman"/>
          <w:b/>
          <w:sz w:val="24"/>
          <w:szCs w:val="24"/>
        </w:rPr>
        <w:t>136</w:t>
      </w:r>
      <w:r w:rsidRPr="003E7523">
        <w:rPr>
          <w:rFonts w:ascii="Times New Roman" w:hAnsi="Times New Roman" w:cs="Times New Roman"/>
          <w:b/>
          <w:sz w:val="24"/>
          <w:szCs w:val="24"/>
        </w:rPr>
        <w:t xml:space="preserve"> часов, по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3E7523">
        <w:rPr>
          <w:rFonts w:ascii="Times New Roman" w:hAnsi="Times New Roman" w:cs="Times New Roman"/>
          <w:b/>
          <w:sz w:val="24"/>
          <w:szCs w:val="24"/>
        </w:rPr>
        <w:t xml:space="preserve"> часа в неделю.</w:t>
      </w:r>
    </w:p>
    <w:p w:rsidR="0092221C" w:rsidRPr="000A1176" w:rsidRDefault="0092221C" w:rsidP="0092221C">
      <w:pPr>
        <w:pStyle w:val="a3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Количество часов по четвертям</w:t>
      </w:r>
    </w:p>
    <w:p w:rsidR="0092221C" w:rsidRPr="000A1176" w:rsidRDefault="0092221C" w:rsidP="0092221C">
      <w:pPr>
        <w:pStyle w:val="a3"/>
        <w:jc w:val="center"/>
        <w:rPr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92221C" w:rsidRPr="000A1176" w:rsidTr="0092221C">
        <w:trPr>
          <w:jc w:val="center"/>
        </w:trPr>
        <w:tc>
          <w:tcPr>
            <w:tcW w:w="1914" w:type="dxa"/>
          </w:tcPr>
          <w:p w:rsidR="0092221C" w:rsidRPr="008A6CF4" w:rsidRDefault="0092221C" w:rsidP="0092221C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1 четверть</w:t>
            </w:r>
          </w:p>
        </w:tc>
        <w:tc>
          <w:tcPr>
            <w:tcW w:w="1914" w:type="dxa"/>
          </w:tcPr>
          <w:p w:rsidR="0092221C" w:rsidRPr="008A6CF4" w:rsidRDefault="0092221C" w:rsidP="0092221C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2 четверть</w:t>
            </w:r>
          </w:p>
        </w:tc>
        <w:tc>
          <w:tcPr>
            <w:tcW w:w="1914" w:type="dxa"/>
          </w:tcPr>
          <w:p w:rsidR="0092221C" w:rsidRPr="008A6CF4" w:rsidRDefault="0092221C" w:rsidP="0092221C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3 четверть</w:t>
            </w:r>
          </w:p>
        </w:tc>
        <w:tc>
          <w:tcPr>
            <w:tcW w:w="1914" w:type="dxa"/>
          </w:tcPr>
          <w:p w:rsidR="0092221C" w:rsidRPr="008A6CF4" w:rsidRDefault="0092221C" w:rsidP="0092221C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4 четверть</w:t>
            </w:r>
          </w:p>
        </w:tc>
        <w:tc>
          <w:tcPr>
            <w:tcW w:w="1915" w:type="dxa"/>
          </w:tcPr>
          <w:p w:rsidR="0092221C" w:rsidRPr="008A6CF4" w:rsidRDefault="0092221C" w:rsidP="0092221C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за год</w:t>
            </w:r>
          </w:p>
        </w:tc>
      </w:tr>
      <w:tr w:rsidR="0092221C" w:rsidRPr="000A1176" w:rsidTr="0092221C">
        <w:trPr>
          <w:jc w:val="center"/>
        </w:trPr>
        <w:tc>
          <w:tcPr>
            <w:tcW w:w="1914" w:type="dxa"/>
          </w:tcPr>
          <w:p w:rsidR="0092221C" w:rsidRPr="008A6CF4" w:rsidRDefault="0092221C" w:rsidP="0092221C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92221C" w:rsidRPr="008A6CF4" w:rsidRDefault="0092221C" w:rsidP="0092221C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92221C" w:rsidRPr="008A6CF4" w:rsidRDefault="0092221C" w:rsidP="0092221C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92221C" w:rsidRPr="008A6CF4" w:rsidRDefault="0092221C" w:rsidP="0092221C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5" w:type="dxa"/>
          </w:tcPr>
          <w:p w:rsidR="0092221C" w:rsidRPr="008A6CF4" w:rsidRDefault="0092221C" w:rsidP="0092221C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  <w:r w:rsidRPr="008A6CF4">
              <w:rPr>
                <w:b/>
                <w:sz w:val="24"/>
              </w:rPr>
              <w:t>ч.</w:t>
            </w:r>
          </w:p>
        </w:tc>
      </w:tr>
    </w:tbl>
    <w:p w:rsidR="0070171D" w:rsidRDefault="0070171D" w:rsidP="009222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171D" w:rsidRDefault="0070171D" w:rsidP="003E75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71D" w:rsidRDefault="0070171D" w:rsidP="003E75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7523" w:rsidRDefault="003E7523" w:rsidP="003E75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523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</w:t>
      </w:r>
    </w:p>
    <w:p w:rsidR="00213F5A" w:rsidRPr="003E7523" w:rsidRDefault="00213F5A" w:rsidP="00213F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3F5A" w:rsidRPr="003E7523" w:rsidRDefault="00213F5A" w:rsidP="00213F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752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213F5A" w:rsidRPr="003E7523" w:rsidRDefault="00213F5A" w:rsidP="00213F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7523">
        <w:rPr>
          <w:rFonts w:ascii="Times New Roman" w:hAnsi="Times New Roman" w:cs="Times New Roman"/>
          <w:i/>
          <w:sz w:val="24"/>
          <w:szCs w:val="24"/>
          <w:u w:val="single"/>
        </w:rPr>
        <w:t>Достаточный уровень:</w:t>
      </w:r>
    </w:p>
    <w:p w:rsidR="00213F5A" w:rsidRPr="003E7523" w:rsidRDefault="00213F5A" w:rsidP="00213F5A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слушать чтение произведения учителем, отвечать на вопросы по содержанию;</w:t>
      </w:r>
    </w:p>
    <w:p w:rsidR="00213F5A" w:rsidRPr="003E7523" w:rsidRDefault="00213F5A" w:rsidP="00213F5A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 xml:space="preserve">читать текст вслух целыми словами </w:t>
      </w:r>
      <w:proofErr w:type="gramStart"/>
      <w:r w:rsidRPr="003E752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3E7523">
        <w:rPr>
          <w:rFonts w:ascii="Times New Roman" w:hAnsi="Times New Roman" w:cs="Times New Roman"/>
          <w:sz w:val="24"/>
          <w:szCs w:val="24"/>
        </w:rPr>
        <w:t>по слогам трудные по семантике и структуре слова);</w:t>
      </w:r>
    </w:p>
    <w:p w:rsidR="00213F5A" w:rsidRPr="003E7523" w:rsidRDefault="00213F5A" w:rsidP="00213F5A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активно участвовать в анализе произведения;</w:t>
      </w:r>
    </w:p>
    <w:p w:rsidR="00213F5A" w:rsidRPr="003E7523" w:rsidRDefault="00213F5A" w:rsidP="00213F5A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E7523">
        <w:rPr>
          <w:rFonts w:ascii="Times New Roman" w:hAnsi="Times New Roman" w:cs="Times New Roman"/>
          <w:sz w:val="24"/>
          <w:szCs w:val="24"/>
        </w:rPr>
        <w:t>высказывать свое отношение</w:t>
      </w:r>
      <w:proofErr w:type="gramEnd"/>
      <w:r w:rsidRPr="003E7523">
        <w:rPr>
          <w:rFonts w:ascii="Times New Roman" w:hAnsi="Times New Roman" w:cs="Times New Roman"/>
          <w:sz w:val="24"/>
          <w:szCs w:val="24"/>
        </w:rPr>
        <w:t xml:space="preserve"> к поступку героя, к событию после проведенного анализа произведения;</w:t>
      </w:r>
    </w:p>
    <w:p w:rsidR="00213F5A" w:rsidRPr="003E7523" w:rsidRDefault="00213F5A" w:rsidP="00213F5A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пересказывать содержание рассказа по частям близко к тексту с опорой на картинный план;</w:t>
      </w:r>
    </w:p>
    <w:p w:rsidR="00213F5A" w:rsidRPr="003E7523" w:rsidRDefault="00213F5A" w:rsidP="00213F5A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выразительно читать наизусть 5-7 стихотворений.</w:t>
      </w:r>
    </w:p>
    <w:p w:rsidR="00213F5A" w:rsidRPr="003E7523" w:rsidRDefault="00213F5A" w:rsidP="00213F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7523">
        <w:rPr>
          <w:rFonts w:ascii="Times New Roman" w:hAnsi="Times New Roman" w:cs="Times New Roman"/>
          <w:sz w:val="24"/>
          <w:szCs w:val="24"/>
        </w:rPr>
        <w:t xml:space="preserve"> </w:t>
      </w:r>
      <w:r w:rsidRPr="003E7523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уровень:</w:t>
      </w:r>
    </w:p>
    <w:p w:rsidR="00213F5A" w:rsidRPr="003E7523" w:rsidRDefault="00213F5A" w:rsidP="00213F5A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слушать чтение произведения учителем, отвечать на вопросы информационного плана («Как з</w:t>
      </w:r>
      <w:r>
        <w:rPr>
          <w:rFonts w:ascii="Times New Roman" w:hAnsi="Times New Roman" w:cs="Times New Roman"/>
          <w:sz w:val="24"/>
          <w:szCs w:val="24"/>
        </w:rPr>
        <w:t xml:space="preserve">овут героя рассказа?», «Куда он </w:t>
      </w:r>
      <w:r w:rsidRPr="003E7523">
        <w:rPr>
          <w:rFonts w:ascii="Times New Roman" w:hAnsi="Times New Roman" w:cs="Times New Roman"/>
          <w:sz w:val="24"/>
          <w:szCs w:val="24"/>
        </w:rPr>
        <w:t>пошел?», «Что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523">
        <w:rPr>
          <w:rFonts w:ascii="Times New Roman" w:hAnsi="Times New Roman" w:cs="Times New Roman"/>
          <w:sz w:val="24"/>
          <w:szCs w:val="24"/>
        </w:rPr>
        <w:t>там делал?»;</w:t>
      </w:r>
    </w:p>
    <w:p w:rsidR="00213F5A" w:rsidRPr="003E7523" w:rsidRDefault="00213F5A" w:rsidP="00213F5A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lastRenderedPageBreak/>
        <w:t>правильно читать те</w:t>
      </w:r>
      <w:proofErr w:type="gramStart"/>
      <w:r w:rsidRPr="003E7523">
        <w:rPr>
          <w:rFonts w:ascii="Times New Roman" w:hAnsi="Times New Roman" w:cs="Times New Roman"/>
          <w:sz w:val="24"/>
          <w:szCs w:val="24"/>
        </w:rPr>
        <w:t>кст всл</w:t>
      </w:r>
      <w:proofErr w:type="gramEnd"/>
      <w:r w:rsidRPr="003E7523">
        <w:rPr>
          <w:rFonts w:ascii="Times New Roman" w:hAnsi="Times New Roman" w:cs="Times New Roman"/>
          <w:sz w:val="24"/>
          <w:szCs w:val="24"/>
        </w:rPr>
        <w:t>ух по слогам с постепенным переходом на чтение целым словом часто встречающихся двусложных слов;</w:t>
      </w:r>
    </w:p>
    <w:p w:rsidR="00213F5A" w:rsidRPr="003E7523" w:rsidRDefault="00213F5A" w:rsidP="00213F5A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соотносить иллюстрацию с определенным отрывком текста;</w:t>
      </w:r>
    </w:p>
    <w:p w:rsidR="00213F5A" w:rsidRPr="003E7523" w:rsidRDefault="00213F5A" w:rsidP="00213F5A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пересказывать содержание части текста по вопросам учителя или по картинно-символическому плану к каждому предложению;</w:t>
      </w:r>
    </w:p>
    <w:p w:rsidR="00213F5A" w:rsidRPr="0092221C" w:rsidRDefault="00213F5A" w:rsidP="0092221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 xml:space="preserve">выразительно читать наизусть 3-4 </w:t>
      </w:r>
      <w:proofErr w:type="gramStart"/>
      <w:r w:rsidRPr="003E7523">
        <w:rPr>
          <w:rFonts w:ascii="Times New Roman" w:hAnsi="Times New Roman" w:cs="Times New Roman"/>
          <w:sz w:val="24"/>
          <w:szCs w:val="24"/>
        </w:rPr>
        <w:t>небольших</w:t>
      </w:r>
      <w:proofErr w:type="gramEnd"/>
      <w:r w:rsidRPr="003E7523">
        <w:rPr>
          <w:rFonts w:ascii="Times New Roman" w:hAnsi="Times New Roman" w:cs="Times New Roman"/>
          <w:sz w:val="24"/>
          <w:szCs w:val="24"/>
        </w:rPr>
        <w:t xml:space="preserve"> стихотворения.</w:t>
      </w:r>
    </w:p>
    <w:p w:rsidR="003E7523" w:rsidRPr="003E7523" w:rsidRDefault="003E7523" w:rsidP="003E75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7523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3E7523" w:rsidRPr="003E7523" w:rsidRDefault="003E7523" w:rsidP="003E7523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3E7523" w:rsidRPr="003E7523" w:rsidRDefault="003E7523" w:rsidP="003E7523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3E7523" w:rsidRPr="003E7523" w:rsidRDefault="003E7523" w:rsidP="003E7523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3E7523" w:rsidRPr="003E7523" w:rsidRDefault="003E7523" w:rsidP="003E7523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523">
        <w:rPr>
          <w:rFonts w:ascii="Times New Roman" w:hAnsi="Times New Roman" w:cs="Times New Roman"/>
          <w:sz w:val="24"/>
          <w:szCs w:val="24"/>
        </w:rPr>
        <w:t>ролей;</w:t>
      </w:r>
    </w:p>
    <w:p w:rsidR="003E7523" w:rsidRPr="003E7523" w:rsidRDefault="003E7523" w:rsidP="003E7523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3E7523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3E7523">
        <w:rPr>
          <w:rFonts w:ascii="Times New Roman" w:hAnsi="Times New Roman" w:cs="Times New Roman"/>
          <w:sz w:val="24"/>
          <w:szCs w:val="24"/>
        </w:rPr>
        <w:t>, формирование и развитие соц</w:t>
      </w:r>
      <w:r>
        <w:rPr>
          <w:rFonts w:ascii="Times New Roman" w:hAnsi="Times New Roman" w:cs="Times New Roman"/>
          <w:sz w:val="24"/>
          <w:szCs w:val="24"/>
        </w:rPr>
        <w:t xml:space="preserve">иально значимых мотивов учебной </w:t>
      </w:r>
      <w:r w:rsidRPr="003E7523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3E7523" w:rsidRDefault="003E7523" w:rsidP="003E7523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развитие навыков сотрудничества с взрослыми и сверстниками в разных социальных ситуациях.</w:t>
      </w:r>
    </w:p>
    <w:p w:rsidR="007A7189" w:rsidRDefault="007A7189" w:rsidP="001718C9">
      <w:pPr>
        <w:pStyle w:val="a3"/>
        <w:ind w:left="720"/>
        <w:rPr>
          <w:b/>
          <w:bCs/>
          <w:sz w:val="24"/>
        </w:rPr>
      </w:pPr>
    </w:p>
    <w:p w:rsidR="001718C9" w:rsidRDefault="001718C9" w:rsidP="001718C9">
      <w:pPr>
        <w:pStyle w:val="a3"/>
        <w:ind w:left="720"/>
        <w:rPr>
          <w:b/>
          <w:bCs/>
          <w:sz w:val="24"/>
        </w:rPr>
      </w:pPr>
      <w:r w:rsidRPr="002C4209">
        <w:rPr>
          <w:b/>
          <w:bCs/>
          <w:sz w:val="24"/>
        </w:rPr>
        <w:t>Информационные источники:</w:t>
      </w:r>
    </w:p>
    <w:p w:rsidR="007A7189" w:rsidRPr="005C7EDE" w:rsidRDefault="007A7189" w:rsidP="0092221C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EDE">
        <w:rPr>
          <w:rFonts w:ascii="Times New Roman" w:hAnsi="Times New Roman" w:cs="Times New Roman"/>
          <w:sz w:val="24"/>
          <w:szCs w:val="24"/>
        </w:rPr>
        <w:t>Программ</w:t>
      </w:r>
      <w:r w:rsidR="0092221C">
        <w:rPr>
          <w:rFonts w:ascii="Times New Roman" w:hAnsi="Times New Roman" w:cs="Times New Roman"/>
          <w:sz w:val="24"/>
          <w:szCs w:val="24"/>
        </w:rPr>
        <w:t>а</w:t>
      </w:r>
      <w:r w:rsidRPr="005C7EDE">
        <w:rPr>
          <w:rFonts w:ascii="Times New Roman" w:hAnsi="Times New Roman" w:cs="Times New Roman"/>
          <w:sz w:val="24"/>
          <w:szCs w:val="24"/>
        </w:rPr>
        <w:t xml:space="preserve"> специальных (коррекционных) образовательных учреждений VIII вида под редакцией </w:t>
      </w:r>
      <w:proofErr w:type="spellStart"/>
      <w:r w:rsidRPr="005C7EDE"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 w:rsidRPr="005C7EDE">
        <w:rPr>
          <w:rFonts w:ascii="Times New Roman" w:hAnsi="Times New Roman" w:cs="Times New Roman"/>
          <w:sz w:val="24"/>
          <w:szCs w:val="24"/>
        </w:rPr>
        <w:t>. М.:«Просвещение»,2011.</w:t>
      </w:r>
    </w:p>
    <w:p w:rsidR="007A7189" w:rsidRPr="005C7EDE" w:rsidRDefault="007A7189" w:rsidP="0092221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C7EDE">
        <w:rPr>
          <w:rFonts w:ascii="Times New Roman" w:hAnsi="Times New Roman" w:cs="Times New Roman"/>
          <w:sz w:val="24"/>
          <w:szCs w:val="24"/>
        </w:rPr>
        <w:t>Ильина С.Ю., А.А.Богданова, Чтение: учебник для общеобразовательных организаций реализующих адаптированные       основные общеобразовательные программы, 3 класс, в 2 частях, М., «Просвещение» 2013г.</w:t>
      </w:r>
      <w:r w:rsidRPr="005C7E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A7189" w:rsidRPr="005C7EDE" w:rsidRDefault="007A7189" w:rsidP="005C7EDE">
      <w:pPr>
        <w:pStyle w:val="a3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5C7EDE">
        <w:rPr>
          <w:sz w:val="24"/>
          <w:szCs w:val="24"/>
        </w:rPr>
        <w:t xml:space="preserve">Воронкова </w:t>
      </w:r>
      <w:r w:rsidR="005C7EDE" w:rsidRPr="005C7EDE">
        <w:rPr>
          <w:sz w:val="24"/>
          <w:szCs w:val="24"/>
        </w:rPr>
        <w:t>В</w:t>
      </w:r>
      <w:r w:rsidRPr="005C7EDE">
        <w:rPr>
          <w:sz w:val="24"/>
          <w:szCs w:val="24"/>
        </w:rPr>
        <w:t xml:space="preserve">.В. </w:t>
      </w:r>
      <w:r w:rsidR="005C7EDE" w:rsidRPr="005C7EDE">
        <w:rPr>
          <w:sz w:val="24"/>
          <w:szCs w:val="24"/>
        </w:rPr>
        <w:t>Обучению грамоте и правописанию в 1-4 классах вспомогательной школы, М., «Просвещение» 1988г.</w:t>
      </w:r>
    </w:p>
    <w:p w:rsidR="001718C9" w:rsidRPr="005C7EDE" w:rsidRDefault="001718C9" w:rsidP="005C7EDE">
      <w:pPr>
        <w:pStyle w:val="a3"/>
        <w:numPr>
          <w:ilvl w:val="0"/>
          <w:numId w:val="11"/>
        </w:numPr>
        <w:spacing w:line="276" w:lineRule="auto"/>
        <w:rPr>
          <w:sz w:val="24"/>
          <w:szCs w:val="24"/>
        </w:rPr>
      </w:pPr>
      <w:proofErr w:type="spellStart"/>
      <w:r w:rsidRPr="005C7EDE">
        <w:rPr>
          <w:sz w:val="24"/>
          <w:szCs w:val="24"/>
        </w:rPr>
        <w:t>Гостинская</w:t>
      </w:r>
      <w:proofErr w:type="spellEnd"/>
      <w:r w:rsidRPr="005C7EDE">
        <w:rPr>
          <w:sz w:val="24"/>
          <w:szCs w:val="24"/>
        </w:rPr>
        <w:t xml:space="preserve"> Е.С., Михайлова М.И. Внеклассное чтение. Дидактический материал 2 </w:t>
      </w:r>
      <w:proofErr w:type="spellStart"/>
      <w:r w:rsidRPr="005C7EDE">
        <w:rPr>
          <w:sz w:val="24"/>
          <w:szCs w:val="24"/>
        </w:rPr>
        <w:t>кл</w:t>
      </w:r>
      <w:proofErr w:type="spellEnd"/>
      <w:r w:rsidRPr="005C7EDE">
        <w:rPr>
          <w:sz w:val="24"/>
          <w:szCs w:val="24"/>
        </w:rPr>
        <w:t>., М., 2005.</w:t>
      </w:r>
    </w:p>
    <w:p w:rsidR="001718C9" w:rsidRPr="005C7EDE" w:rsidRDefault="001718C9" w:rsidP="005C7EDE">
      <w:pPr>
        <w:pStyle w:val="a3"/>
        <w:numPr>
          <w:ilvl w:val="0"/>
          <w:numId w:val="11"/>
        </w:numPr>
        <w:spacing w:line="276" w:lineRule="auto"/>
        <w:rPr>
          <w:sz w:val="24"/>
          <w:szCs w:val="24"/>
        </w:rPr>
      </w:pPr>
      <w:proofErr w:type="spellStart"/>
      <w:r w:rsidRPr="005C7EDE">
        <w:rPr>
          <w:sz w:val="24"/>
          <w:szCs w:val="24"/>
        </w:rPr>
        <w:t>Кобзарева</w:t>
      </w:r>
      <w:proofErr w:type="spellEnd"/>
      <w:r w:rsidRPr="005C7EDE">
        <w:rPr>
          <w:sz w:val="24"/>
          <w:szCs w:val="24"/>
        </w:rPr>
        <w:t xml:space="preserve"> Л.Г. Система упражнений по коррекции письма и чтения у детей с ОНР. / Практическое пособие для логопедов. – Воронеж: Издательство «Учитель», 2003</w:t>
      </w:r>
    </w:p>
    <w:p w:rsidR="001718C9" w:rsidRPr="005C7EDE" w:rsidRDefault="001718C9" w:rsidP="005C7EDE">
      <w:pPr>
        <w:pStyle w:val="a3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5C7EDE">
        <w:rPr>
          <w:sz w:val="24"/>
          <w:szCs w:val="24"/>
        </w:rPr>
        <w:t>Костромина С.Н. Как преодолеть трудности в обучении чтению. М.: Ось – 89, 2004.</w:t>
      </w:r>
    </w:p>
    <w:p w:rsidR="001718C9" w:rsidRPr="005C7EDE" w:rsidRDefault="001718C9" w:rsidP="005C7EDE">
      <w:pPr>
        <w:pStyle w:val="a3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5C7EDE">
        <w:rPr>
          <w:sz w:val="24"/>
          <w:szCs w:val="24"/>
        </w:rPr>
        <w:t xml:space="preserve">Обучение учащихся </w:t>
      </w:r>
      <w:r w:rsidRPr="005C7EDE">
        <w:rPr>
          <w:sz w:val="24"/>
          <w:szCs w:val="24"/>
          <w:lang w:val="en-US"/>
        </w:rPr>
        <w:t>I</w:t>
      </w:r>
      <w:r w:rsidRPr="005C7EDE">
        <w:rPr>
          <w:sz w:val="24"/>
          <w:szCs w:val="24"/>
        </w:rPr>
        <w:t xml:space="preserve"> – </w:t>
      </w:r>
      <w:r w:rsidRPr="005C7EDE">
        <w:rPr>
          <w:sz w:val="24"/>
          <w:szCs w:val="24"/>
          <w:lang w:val="en-US"/>
        </w:rPr>
        <w:t>IV</w:t>
      </w:r>
      <w:r w:rsidRPr="005C7EDE">
        <w:rPr>
          <w:sz w:val="24"/>
          <w:szCs w:val="24"/>
        </w:rPr>
        <w:t xml:space="preserve"> классов вспомогательной школы: Пособие для учителей</w:t>
      </w:r>
      <w:proofErr w:type="gramStart"/>
      <w:r w:rsidRPr="005C7EDE">
        <w:rPr>
          <w:sz w:val="24"/>
          <w:szCs w:val="24"/>
        </w:rPr>
        <w:t xml:space="preserve"> / П</w:t>
      </w:r>
      <w:proofErr w:type="gramEnd"/>
      <w:r w:rsidRPr="005C7EDE">
        <w:rPr>
          <w:sz w:val="24"/>
          <w:szCs w:val="24"/>
        </w:rPr>
        <w:t xml:space="preserve">од ред. В.Г.Петровой. – 2-е изд., </w:t>
      </w:r>
      <w:proofErr w:type="spellStart"/>
      <w:r w:rsidRPr="005C7EDE">
        <w:rPr>
          <w:sz w:val="24"/>
          <w:szCs w:val="24"/>
        </w:rPr>
        <w:t>перераб</w:t>
      </w:r>
      <w:proofErr w:type="spellEnd"/>
      <w:r w:rsidRPr="005C7EDE">
        <w:rPr>
          <w:sz w:val="24"/>
          <w:szCs w:val="24"/>
        </w:rPr>
        <w:t>. – М: Просвещение, 1982.</w:t>
      </w:r>
    </w:p>
    <w:p w:rsidR="001718C9" w:rsidRPr="005C7EDE" w:rsidRDefault="001718C9" w:rsidP="005C7EDE">
      <w:pPr>
        <w:pStyle w:val="a3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5C7EDE">
        <w:rPr>
          <w:sz w:val="24"/>
          <w:szCs w:val="24"/>
        </w:rPr>
        <w:t>Спирова Л.Ф. Учителю о детях с нарушениями речи. – М.: Просвещение, 1976</w:t>
      </w:r>
    </w:p>
    <w:p w:rsidR="001718C9" w:rsidRPr="005C7EDE" w:rsidRDefault="001718C9" w:rsidP="001718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18C9" w:rsidRPr="005C7EDE" w:rsidRDefault="001718C9" w:rsidP="001718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18C9" w:rsidRDefault="001718C9" w:rsidP="00171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7EDE" w:rsidRDefault="005C7EDE" w:rsidP="00171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7EDE" w:rsidRDefault="005C7EDE" w:rsidP="00171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Default="0092221C" w:rsidP="0092221C">
      <w:pPr>
        <w:pStyle w:val="a3"/>
        <w:ind w:firstLine="56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                                        </w:t>
      </w:r>
      <w:r w:rsidRPr="00B949BA">
        <w:rPr>
          <w:b/>
          <w:i/>
          <w:sz w:val="24"/>
          <w:szCs w:val="24"/>
        </w:rPr>
        <w:t>Приложение</w:t>
      </w:r>
    </w:p>
    <w:p w:rsidR="0092221C" w:rsidRDefault="0092221C" w:rsidP="0092221C">
      <w:pPr>
        <w:pStyle w:val="a3"/>
        <w:ind w:firstLine="566"/>
        <w:jc w:val="center"/>
        <w:rPr>
          <w:b/>
          <w:i/>
          <w:sz w:val="24"/>
          <w:szCs w:val="24"/>
        </w:rPr>
      </w:pPr>
    </w:p>
    <w:p w:rsidR="0092221C" w:rsidRDefault="0092221C" w:rsidP="0092221C">
      <w:pPr>
        <w:pStyle w:val="a3"/>
        <w:ind w:firstLine="566"/>
        <w:jc w:val="center"/>
        <w:rPr>
          <w:b/>
          <w:i/>
          <w:sz w:val="24"/>
          <w:szCs w:val="24"/>
        </w:rPr>
      </w:pPr>
    </w:p>
    <w:p w:rsidR="0092221C" w:rsidRDefault="0092221C" w:rsidP="0092221C">
      <w:pPr>
        <w:pStyle w:val="a3"/>
        <w:ind w:firstLine="56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Программа по чтению 3 </w:t>
      </w:r>
      <w:proofErr w:type="spellStart"/>
      <w:r>
        <w:rPr>
          <w:b/>
          <w:i/>
          <w:sz w:val="24"/>
          <w:szCs w:val="24"/>
        </w:rPr>
        <w:t>клас</w:t>
      </w:r>
      <w:proofErr w:type="spellEnd"/>
      <w:r>
        <w:rPr>
          <w:b/>
          <w:i/>
          <w:sz w:val="24"/>
          <w:szCs w:val="24"/>
        </w:rPr>
        <w:t xml:space="preserve"> (1 вариант).</w:t>
      </w:r>
    </w:p>
    <w:p w:rsidR="0092221C" w:rsidRPr="0092221C" w:rsidRDefault="0092221C" w:rsidP="0092221C">
      <w:pPr>
        <w:pStyle w:val="a3"/>
        <w:ind w:firstLine="56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Пояснительная записка.</w:t>
      </w:r>
    </w:p>
    <w:p w:rsidR="0092221C" w:rsidRDefault="0092221C" w:rsidP="00922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04">
        <w:rPr>
          <w:rFonts w:ascii="Times New Roman" w:hAnsi="Times New Roman" w:cs="Times New Roman"/>
          <w:sz w:val="24"/>
          <w:szCs w:val="24"/>
        </w:rPr>
        <w:t xml:space="preserve">Программа по математике составлена на основе Адаптированной Основной Общеобразовательной Программы образования обучающихся с умственной отсталостью (интеллектуальные нарушения)  ГКОУ «Волжская школа №1» на 2019-2020 учебный год (вариант 1). </w:t>
      </w:r>
    </w:p>
    <w:p w:rsidR="0092221C" w:rsidRPr="00097204" w:rsidRDefault="0092221C" w:rsidP="00922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97204">
        <w:rPr>
          <w:rFonts w:ascii="Times New Roman" w:hAnsi="Times New Roman" w:cs="Times New Roman"/>
          <w:sz w:val="24"/>
          <w:szCs w:val="24"/>
        </w:rPr>
        <w:t>Программа реализуется по учебнику С. Ю. Ильина, А.А. Богданова. Чтение: учебник для общеобразовательных организаций реализующих адаптированные основные общеобразовательные программы, 3 класс, в 2 частях, М., «Просвещение» 2018г.</w:t>
      </w:r>
      <w:r w:rsidRPr="000972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2221C" w:rsidRDefault="0092221C" w:rsidP="0092221C">
      <w:pPr>
        <w:pStyle w:val="a3"/>
      </w:pPr>
    </w:p>
    <w:p w:rsidR="0092221C" w:rsidRPr="0056299C" w:rsidRDefault="0092221C" w:rsidP="00922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6299C">
        <w:rPr>
          <w:rFonts w:ascii="Times New Roman" w:hAnsi="Times New Roman" w:cs="Times New Roman"/>
          <w:b/>
          <w:i/>
          <w:iCs/>
          <w:sz w:val="24"/>
          <w:szCs w:val="24"/>
        </w:rPr>
        <w:t>Цель программы обучения:</w:t>
      </w:r>
    </w:p>
    <w:p w:rsidR="0092221C" w:rsidRPr="0056299C" w:rsidRDefault="0092221C" w:rsidP="0092221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>Овладение навыком чтения целыми словами.</w:t>
      </w:r>
    </w:p>
    <w:p w:rsidR="0092221C" w:rsidRPr="0056299C" w:rsidRDefault="0092221C" w:rsidP="0092221C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>Формирование правильного понимания прочитанного текста.</w:t>
      </w:r>
    </w:p>
    <w:p w:rsidR="0092221C" w:rsidRPr="0056299C" w:rsidRDefault="0092221C" w:rsidP="0092221C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>Развитие речи учащихся и активизация и расширение пассивного и активного словаря учащихся.</w:t>
      </w:r>
    </w:p>
    <w:p w:rsidR="0092221C" w:rsidRPr="0056299C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b/>
          <w:sz w:val="24"/>
          <w:szCs w:val="24"/>
        </w:rPr>
        <w:t>Основные задачи</w:t>
      </w:r>
      <w:r w:rsidRPr="0056299C">
        <w:rPr>
          <w:rFonts w:ascii="Times New Roman" w:hAnsi="Times New Roman" w:cs="Times New Roman"/>
          <w:sz w:val="24"/>
          <w:szCs w:val="24"/>
        </w:rPr>
        <w:t xml:space="preserve"> программы обучения чтению в 3 классе:</w:t>
      </w:r>
    </w:p>
    <w:p w:rsidR="0092221C" w:rsidRPr="0056299C" w:rsidRDefault="0092221C" w:rsidP="0092221C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>научить детей читать доступный их пониманию те</w:t>
      </w:r>
      <w:proofErr w:type="gramStart"/>
      <w:r w:rsidRPr="0056299C">
        <w:rPr>
          <w:rFonts w:ascii="Times New Roman" w:hAnsi="Times New Roman" w:cs="Times New Roman"/>
          <w:sz w:val="24"/>
          <w:szCs w:val="24"/>
        </w:rPr>
        <w:t>кст всл</w:t>
      </w:r>
      <w:proofErr w:type="gramEnd"/>
      <w:r w:rsidRPr="0056299C">
        <w:rPr>
          <w:rFonts w:ascii="Times New Roman" w:hAnsi="Times New Roman" w:cs="Times New Roman"/>
          <w:sz w:val="24"/>
          <w:szCs w:val="24"/>
        </w:rPr>
        <w:t>ух и про себя;</w:t>
      </w:r>
    </w:p>
    <w:p w:rsidR="0092221C" w:rsidRPr="0056299C" w:rsidRDefault="0092221C" w:rsidP="0092221C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 xml:space="preserve">осмысленно воспринимать </w:t>
      </w:r>
      <w:proofErr w:type="gramStart"/>
      <w:r w:rsidRPr="0056299C">
        <w:rPr>
          <w:rFonts w:ascii="Times New Roman" w:hAnsi="Times New Roman" w:cs="Times New Roman"/>
          <w:sz w:val="24"/>
          <w:szCs w:val="24"/>
        </w:rPr>
        <w:t>прочитанное</w:t>
      </w:r>
      <w:proofErr w:type="gramEnd"/>
      <w:r w:rsidRPr="0056299C">
        <w:rPr>
          <w:rFonts w:ascii="Times New Roman" w:hAnsi="Times New Roman" w:cs="Times New Roman"/>
          <w:sz w:val="24"/>
          <w:szCs w:val="24"/>
        </w:rPr>
        <w:t xml:space="preserve"> вслух;</w:t>
      </w:r>
    </w:p>
    <w:p w:rsidR="0092221C" w:rsidRPr="0056299C" w:rsidRDefault="0092221C" w:rsidP="0092221C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>учить детей выборочному чтению;</w:t>
      </w:r>
    </w:p>
    <w:p w:rsidR="0092221C" w:rsidRPr="0056299C" w:rsidRDefault="0092221C" w:rsidP="0092221C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>активизировать словарь учащихся;</w:t>
      </w:r>
    </w:p>
    <w:p w:rsidR="0092221C" w:rsidRPr="0056299C" w:rsidRDefault="0092221C" w:rsidP="0092221C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 xml:space="preserve">передавать содержание </w:t>
      </w:r>
      <w:proofErr w:type="gramStart"/>
      <w:r w:rsidRPr="0056299C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56299C">
        <w:rPr>
          <w:rFonts w:ascii="Times New Roman" w:hAnsi="Times New Roman" w:cs="Times New Roman"/>
          <w:sz w:val="24"/>
          <w:szCs w:val="24"/>
        </w:rPr>
        <w:t xml:space="preserve"> в лицах;</w:t>
      </w:r>
    </w:p>
    <w:p w:rsidR="0092221C" w:rsidRPr="0056299C" w:rsidRDefault="0092221C" w:rsidP="0092221C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 xml:space="preserve">учить </w:t>
      </w:r>
      <w:proofErr w:type="gramStart"/>
      <w:r w:rsidRPr="0056299C">
        <w:rPr>
          <w:rFonts w:ascii="Times New Roman" w:hAnsi="Times New Roman" w:cs="Times New Roman"/>
          <w:sz w:val="24"/>
          <w:szCs w:val="24"/>
        </w:rPr>
        <w:t>правильно</w:t>
      </w:r>
      <w:proofErr w:type="gramEnd"/>
      <w:r w:rsidRPr="0056299C">
        <w:rPr>
          <w:rFonts w:ascii="Times New Roman" w:hAnsi="Times New Roman" w:cs="Times New Roman"/>
          <w:sz w:val="24"/>
          <w:szCs w:val="24"/>
        </w:rPr>
        <w:t xml:space="preserve"> строить и употреблять в речи простое предложение;</w:t>
      </w:r>
    </w:p>
    <w:p w:rsidR="0092221C" w:rsidRDefault="0092221C" w:rsidP="0092221C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99C">
        <w:rPr>
          <w:rFonts w:ascii="Times New Roman" w:hAnsi="Times New Roman" w:cs="Times New Roman"/>
          <w:sz w:val="24"/>
          <w:szCs w:val="24"/>
        </w:rPr>
        <w:t xml:space="preserve">отвечать на вопросы по содержанию </w:t>
      </w:r>
      <w:proofErr w:type="gramStart"/>
      <w:r w:rsidRPr="0056299C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56299C">
        <w:rPr>
          <w:rFonts w:ascii="Times New Roman" w:hAnsi="Times New Roman" w:cs="Times New Roman"/>
          <w:sz w:val="24"/>
          <w:szCs w:val="24"/>
        </w:rPr>
        <w:t>.</w:t>
      </w:r>
    </w:p>
    <w:p w:rsidR="0092221C" w:rsidRDefault="0092221C" w:rsidP="0092221C">
      <w:pPr>
        <w:pStyle w:val="a3"/>
        <w:jc w:val="center"/>
        <w:rPr>
          <w:b/>
          <w:bCs/>
          <w:sz w:val="24"/>
        </w:rPr>
      </w:pPr>
    </w:p>
    <w:p w:rsidR="0092221C" w:rsidRPr="000A1176" w:rsidRDefault="0092221C" w:rsidP="0092221C">
      <w:pPr>
        <w:pStyle w:val="a3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Основные направления коррекционной работы:</w:t>
      </w:r>
    </w:p>
    <w:p w:rsidR="0092221C" w:rsidRPr="000A1176" w:rsidRDefault="0092221C" w:rsidP="0092221C">
      <w:pPr>
        <w:pStyle w:val="a3"/>
        <w:rPr>
          <w:bCs/>
          <w:sz w:val="24"/>
        </w:rPr>
      </w:pPr>
      <w:r w:rsidRPr="000A1176">
        <w:rPr>
          <w:bCs/>
          <w:sz w:val="24"/>
        </w:rPr>
        <w:t xml:space="preserve">         </w:t>
      </w:r>
    </w:p>
    <w:p w:rsidR="0092221C" w:rsidRPr="000A1176" w:rsidRDefault="0092221C" w:rsidP="0092221C">
      <w:pPr>
        <w:pStyle w:val="a3"/>
        <w:widowControl/>
        <w:numPr>
          <w:ilvl w:val="0"/>
          <w:numId w:val="7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развитие зрительного восприятия и узнавания; наглядно-образного и словесно-логического мышления;</w:t>
      </w:r>
    </w:p>
    <w:p w:rsidR="0092221C" w:rsidRPr="000A1176" w:rsidRDefault="0092221C" w:rsidP="0092221C">
      <w:pPr>
        <w:pStyle w:val="a3"/>
        <w:widowControl/>
        <w:numPr>
          <w:ilvl w:val="0"/>
          <w:numId w:val="7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формирование пространственных представлений и ориентации;</w:t>
      </w:r>
    </w:p>
    <w:p w:rsidR="0092221C" w:rsidRPr="000A1176" w:rsidRDefault="0092221C" w:rsidP="0092221C">
      <w:pPr>
        <w:pStyle w:val="a3"/>
        <w:widowControl/>
        <w:numPr>
          <w:ilvl w:val="0"/>
          <w:numId w:val="7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коррекция:  - основных мыслительных операций;</w:t>
      </w:r>
    </w:p>
    <w:p w:rsidR="0092221C" w:rsidRPr="000A1176" w:rsidRDefault="0092221C" w:rsidP="0092221C">
      <w:pPr>
        <w:pStyle w:val="a3"/>
        <w:numPr>
          <w:ilvl w:val="0"/>
          <w:numId w:val="9"/>
        </w:numPr>
        <w:ind w:left="426" w:firstLine="0"/>
        <w:rPr>
          <w:bCs/>
          <w:sz w:val="24"/>
        </w:rPr>
      </w:pPr>
      <w:r w:rsidRPr="000A1176">
        <w:rPr>
          <w:bCs/>
          <w:sz w:val="24"/>
        </w:rPr>
        <w:t>- нарушений  эмоционально-личностной сферы;</w:t>
      </w:r>
    </w:p>
    <w:p w:rsidR="0092221C" w:rsidRPr="000A1176" w:rsidRDefault="0092221C" w:rsidP="0092221C">
      <w:pPr>
        <w:pStyle w:val="a3"/>
        <w:numPr>
          <w:ilvl w:val="0"/>
          <w:numId w:val="8"/>
        </w:numPr>
        <w:ind w:left="426" w:firstLine="0"/>
        <w:rPr>
          <w:bCs/>
          <w:sz w:val="24"/>
        </w:rPr>
      </w:pPr>
      <w:r w:rsidRPr="000A1176">
        <w:rPr>
          <w:bCs/>
          <w:sz w:val="24"/>
        </w:rPr>
        <w:t>- индивидуальных пробелов в знаниях, умениях, навыках;</w:t>
      </w:r>
    </w:p>
    <w:p w:rsidR="0092221C" w:rsidRPr="000A1176" w:rsidRDefault="0092221C" w:rsidP="0092221C">
      <w:pPr>
        <w:pStyle w:val="a3"/>
        <w:widowControl/>
        <w:numPr>
          <w:ilvl w:val="0"/>
          <w:numId w:val="7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развитие наглядно-образного и словесно-логического мышления;</w:t>
      </w:r>
    </w:p>
    <w:p w:rsidR="0092221C" w:rsidRPr="000A1176" w:rsidRDefault="0092221C" w:rsidP="0092221C">
      <w:pPr>
        <w:pStyle w:val="a3"/>
        <w:widowControl/>
        <w:numPr>
          <w:ilvl w:val="0"/>
          <w:numId w:val="7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обогащение словаря.</w:t>
      </w:r>
    </w:p>
    <w:p w:rsidR="0092221C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Pr="0056299C" w:rsidRDefault="0092221C" w:rsidP="009222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99C">
        <w:rPr>
          <w:rFonts w:ascii="Times New Roman" w:hAnsi="Times New Roman" w:cs="Times New Roman"/>
          <w:b/>
          <w:sz w:val="24"/>
          <w:szCs w:val="24"/>
        </w:rPr>
        <w:t>Основные разделы дисциплины</w:t>
      </w:r>
    </w:p>
    <w:p w:rsidR="0092221C" w:rsidRDefault="0092221C" w:rsidP="0092221C">
      <w:pPr>
        <w:spacing w:after="0" w:line="240" w:lineRule="auto"/>
      </w:pPr>
    </w:p>
    <w:tbl>
      <w:tblPr>
        <w:tblStyle w:val="a5"/>
        <w:tblW w:w="0" w:type="auto"/>
        <w:tblInd w:w="2777" w:type="dxa"/>
        <w:tblLook w:val="04A0"/>
      </w:tblPr>
      <w:tblGrid>
        <w:gridCol w:w="1159"/>
        <w:gridCol w:w="4929"/>
        <w:gridCol w:w="2442"/>
      </w:tblGrid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Здравствуй, школа!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Осень наступила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Учимся трудиться.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 xml:space="preserve">Ребятам о </w:t>
            </w:r>
            <w:proofErr w:type="gramStart"/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зверятах</w:t>
            </w:r>
            <w:proofErr w:type="gramEnd"/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Чудесный мир сказок.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Зимушка – зима.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Так нельзя, а так можно.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Весна в окно стучится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Веселые истории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9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Родина любимая</w:t>
            </w:r>
          </w:p>
        </w:tc>
        <w:tc>
          <w:tcPr>
            <w:tcW w:w="2442" w:type="dxa"/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2221C" w:rsidTr="0092221C">
        <w:tc>
          <w:tcPr>
            <w:tcW w:w="1159" w:type="dxa"/>
          </w:tcPr>
          <w:p w:rsidR="0092221C" w:rsidRPr="0056299C" w:rsidRDefault="0092221C" w:rsidP="0092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29" w:type="dxa"/>
            <w:tcBorders>
              <w:bottom w:val="single" w:sz="4" w:space="0" w:color="000000" w:themeColor="text1"/>
            </w:tcBorders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Здравствуй, лето!</w:t>
            </w:r>
          </w:p>
        </w:tc>
        <w:tc>
          <w:tcPr>
            <w:tcW w:w="2442" w:type="dxa"/>
            <w:tcBorders>
              <w:bottom w:val="single" w:sz="4" w:space="0" w:color="000000" w:themeColor="text1"/>
            </w:tcBorders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2221C" w:rsidTr="0092221C">
        <w:tc>
          <w:tcPr>
            <w:tcW w:w="1159" w:type="dxa"/>
            <w:tcBorders>
              <w:right w:val="nil"/>
            </w:tcBorders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left w:val="nil"/>
              <w:right w:val="nil"/>
            </w:tcBorders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</w:t>
            </w:r>
            <w:r w:rsidRPr="005629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  <w:tcBorders>
              <w:left w:val="nil"/>
            </w:tcBorders>
          </w:tcPr>
          <w:p w:rsidR="0092221C" w:rsidRPr="0056299C" w:rsidRDefault="0092221C" w:rsidP="0092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9C">
              <w:rPr>
                <w:rFonts w:ascii="Times New Roman" w:hAnsi="Times New Roman" w:cs="Times New Roman"/>
                <w:b/>
                <w:sz w:val="24"/>
                <w:szCs w:val="24"/>
              </w:rPr>
              <w:t>136 ч</w:t>
            </w:r>
            <w:r w:rsidRPr="005629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2221C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Pr="003E7523" w:rsidRDefault="0092221C" w:rsidP="0092221C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523">
        <w:rPr>
          <w:rFonts w:ascii="Times New Roman" w:hAnsi="Times New Roman" w:cs="Times New Roman"/>
          <w:b/>
          <w:sz w:val="24"/>
          <w:szCs w:val="24"/>
        </w:rPr>
        <w:t xml:space="preserve">Программа рассчитана на  </w:t>
      </w:r>
      <w:r>
        <w:rPr>
          <w:rFonts w:ascii="Times New Roman" w:hAnsi="Times New Roman" w:cs="Times New Roman"/>
          <w:b/>
          <w:sz w:val="24"/>
          <w:szCs w:val="24"/>
        </w:rPr>
        <w:t>136</w:t>
      </w:r>
      <w:r w:rsidRPr="003E7523">
        <w:rPr>
          <w:rFonts w:ascii="Times New Roman" w:hAnsi="Times New Roman" w:cs="Times New Roman"/>
          <w:b/>
          <w:sz w:val="24"/>
          <w:szCs w:val="24"/>
        </w:rPr>
        <w:t xml:space="preserve"> часов, по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3E7523">
        <w:rPr>
          <w:rFonts w:ascii="Times New Roman" w:hAnsi="Times New Roman" w:cs="Times New Roman"/>
          <w:b/>
          <w:sz w:val="24"/>
          <w:szCs w:val="24"/>
        </w:rPr>
        <w:t xml:space="preserve"> часа в неделю.</w:t>
      </w:r>
    </w:p>
    <w:p w:rsidR="0092221C" w:rsidRPr="000A1176" w:rsidRDefault="0092221C" w:rsidP="0092221C">
      <w:pPr>
        <w:pStyle w:val="a3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Количество часов по четвертям</w:t>
      </w:r>
    </w:p>
    <w:p w:rsidR="0092221C" w:rsidRPr="000A1176" w:rsidRDefault="0092221C" w:rsidP="0092221C">
      <w:pPr>
        <w:pStyle w:val="a3"/>
        <w:jc w:val="center"/>
        <w:rPr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92221C" w:rsidRPr="000A1176" w:rsidTr="0092221C">
        <w:trPr>
          <w:jc w:val="center"/>
        </w:trPr>
        <w:tc>
          <w:tcPr>
            <w:tcW w:w="1914" w:type="dxa"/>
          </w:tcPr>
          <w:p w:rsidR="0092221C" w:rsidRPr="008A6CF4" w:rsidRDefault="0092221C" w:rsidP="0092221C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1 четверть</w:t>
            </w:r>
          </w:p>
        </w:tc>
        <w:tc>
          <w:tcPr>
            <w:tcW w:w="1914" w:type="dxa"/>
          </w:tcPr>
          <w:p w:rsidR="0092221C" w:rsidRPr="008A6CF4" w:rsidRDefault="0092221C" w:rsidP="0092221C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2 четверть</w:t>
            </w:r>
          </w:p>
        </w:tc>
        <w:tc>
          <w:tcPr>
            <w:tcW w:w="1914" w:type="dxa"/>
          </w:tcPr>
          <w:p w:rsidR="0092221C" w:rsidRPr="008A6CF4" w:rsidRDefault="0092221C" w:rsidP="0092221C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3 четверть</w:t>
            </w:r>
          </w:p>
        </w:tc>
        <w:tc>
          <w:tcPr>
            <w:tcW w:w="1914" w:type="dxa"/>
          </w:tcPr>
          <w:p w:rsidR="0092221C" w:rsidRPr="008A6CF4" w:rsidRDefault="0092221C" w:rsidP="0092221C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4 четверть</w:t>
            </w:r>
          </w:p>
        </w:tc>
        <w:tc>
          <w:tcPr>
            <w:tcW w:w="1915" w:type="dxa"/>
          </w:tcPr>
          <w:p w:rsidR="0092221C" w:rsidRPr="008A6CF4" w:rsidRDefault="0092221C" w:rsidP="0092221C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за год</w:t>
            </w:r>
          </w:p>
        </w:tc>
      </w:tr>
      <w:tr w:rsidR="0092221C" w:rsidRPr="000A1176" w:rsidTr="0092221C">
        <w:trPr>
          <w:jc w:val="center"/>
        </w:trPr>
        <w:tc>
          <w:tcPr>
            <w:tcW w:w="1914" w:type="dxa"/>
          </w:tcPr>
          <w:p w:rsidR="0092221C" w:rsidRPr="008A6CF4" w:rsidRDefault="0092221C" w:rsidP="0092221C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92221C" w:rsidRPr="008A6CF4" w:rsidRDefault="0092221C" w:rsidP="0092221C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92221C" w:rsidRPr="008A6CF4" w:rsidRDefault="0092221C" w:rsidP="0092221C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92221C" w:rsidRPr="008A6CF4" w:rsidRDefault="0092221C" w:rsidP="0092221C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5" w:type="dxa"/>
          </w:tcPr>
          <w:p w:rsidR="0092221C" w:rsidRPr="008A6CF4" w:rsidRDefault="0092221C" w:rsidP="0092221C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  <w:r w:rsidRPr="008A6CF4">
              <w:rPr>
                <w:b/>
                <w:sz w:val="24"/>
              </w:rPr>
              <w:t>ч.</w:t>
            </w:r>
          </w:p>
        </w:tc>
      </w:tr>
    </w:tbl>
    <w:p w:rsidR="0092221C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3AE5" w:rsidRPr="00933AE5" w:rsidRDefault="00933AE5" w:rsidP="00933AE5">
      <w:pPr>
        <w:pStyle w:val="Default"/>
      </w:pPr>
      <w:r w:rsidRPr="00933AE5">
        <w:rPr>
          <w:b/>
          <w:bCs/>
        </w:rPr>
        <w:t>Содержание чтения</w:t>
      </w:r>
      <w:r w:rsidRPr="00933AE5">
        <w:t xml:space="preserve">. Произведения устного народного творчества (пословица, скороговорка, загадка, </w:t>
      </w:r>
      <w:proofErr w:type="spellStart"/>
      <w:r w:rsidRPr="00933AE5">
        <w:t>потешка</w:t>
      </w:r>
      <w:proofErr w:type="spellEnd"/>
      <w:r w:rsidRPr="00933AE5">
        <w:t xml:space="preserve">, </w:t>
      </w:r>
      <w:proofErr w:type="spellStart"/>
      <w:r w:rsidRPr="00933AE5">
        <w:t>закличка</w:t>
      </w:r>
      <w:proofErr w:type="spellEnd"/>
      <w:r w:rsidRPr="00933AE5">
        <w:t xml:space="preserve">, песня, сказка, былина). Небольшие рассказы и стихотворения русских и зарубежных писателей о природе родного края, о жизни детей и взрослых, о труде, о народных праздниках, о нравственных и этических нормах поведения. Статьи занимательного характера об интересном и необычном в окружающем мире, о культуре поведения, об искусстве, историческом прошлом и пр. </w:t>
      </w:r>
    </w:p>
    <w:p w:rsidR="00933AE5" w:rsidRPr="00933AE5" w:rsidRDefault="00933AE5" w:rsidP="00933AE5">
      <w:pPr>
        <w:pStyle w:val="Default"/>
      </w:pPr>
      <w:r w:rsidRPr="00933AE5">
        <w:rPr>
          <w:b/>
          <w:bCs/>
        </w:rPr>
        <w:t>Примерная тематика произведений</w:t>
      </w:r>
      <w:r w:rsidRPr="00933AE5">
        <w:t xml:space="preserve">: произведения о Родине, родной природе, об отношении человека к природе, к животным, труду, друг другу; о жизни детей, их дружбе и товариществе; произведении о добре и зле. </w:t>
      </w:r>
    </w:p>
    <w:p w:rsidR="00933AE5" w:rsidRDefault="00933AE5" w:rsidP="00933AE5">
      <w:pPr>
        <w:pStyle w:val="Default"/>
      </w:pPr>
      <w:proofErr w:type="gramStart"/>
      <w:r w:rsidRPr="00933AE5">
        <w:rPr>
          <w:b/>
          <w:bCs/>
        </w:rPr>
        <w:t>Жанровое разнообразие</w:t>
      </w:r>
      <w:r w:rsidRPr="00933AE5">
        <w:t xml:space="preserve">: сказки, рассказы, стихотворения, басни, пословицы, поговорки, загадки, считалки, </w:t>
      </w:r>
      <w:proofErr w:type="spellStart"/>
      <w:r w:rsidRPr="00933AE5">
        <w:t>потешки</w:t>
      </w:r>
      <w:proofErr w:type="spellEnd"/>
      <w:r w:rsidRPr="00933AE5">
        <w:t xml:space="preserve">. </w:t>
      </w:r>
      <w:proofErr w:type="gramEnd"/>
    </w:p>
    <w:p w:rsidR="00933AE5" w:rsidRPr="00933AE5" w:rsidRDefault="00933AE5" w:rsidP="00933AE5">
      <w:pPr>
        <w:pStyle w:val="Default"/>
      </w:pPr>
      <w:r w:rsidRPr="00933AE5">
        <w:rPr>
          <w:b/>
          <w:bCs/>
        </w:rPr>
        <w:t xml:space="preserve">Навык чтения: </w:t>
      </w:r>
      <w:r w:rsidRPr="00933AE5">
        <w:t xml:space="preserve">осознанное, правильное плавное чтение с переходом на чтение целыми словами вслух и «про себя». Формирование умения самоконтроля и самооценки. Формирование навыков выразительного чтения (соблюдение пауз на знаках препинания, выбор соответствующего тона голоса, чтение по ролям и драматизация разобранных диалогов). </w:t>
      </w:r>
    </w:p>
    <w:p w:rsidR="00933AE5" w:rsidRPr="00933AE5" w:rsidRDefault="00933AE5" w:rsidP="00933AE5">
      <w:pPr>
        <w:pStyle w:val="Default"/>
      </w:pPr>
      <w:r w:rsidRPr="00933AE5">
        <w:rPr>
          <w:b/>
          <w:bCs/>
        </w:rPr>
        <w:lastRenderedPageBreak/>
        <w:t xml:space="preserve">Работа с текстом. </w:t>
      </w:r>
      <w:r w:rsidRPr="00933AE5">
        <w:t xml:space="preserve">Понимание слов и выражений, употребляемых в тексте. Различение простейших случаев многозначности и сравнений. Деление текста на части, составление простейшего плана и определение основной мысли произведения под руководством учителя. Составление картинного плана. Пересказ текста или части текста по плану и опорным словам. </w:t>
      </w:r>
    </w:p>
    <w:p w:rsidR="00933AE5" w:rsidRPr="0070171D" w:rsidRDefault="00933AE5" w:rsidP="00933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3AE5">
        <w:rPr>
          <w:rFonts w:ascii="Times New Roman" w:hAnsi="Times New Roman" w:cs="Times New Roman"/>
          <w:b/>
          <w:bCs/>
          <w:sz w:val="24"/>
          <w:szCs w:val="24"/>
        </w:rPr>
        <w:t>Внеклассное чтение</w:t>
      </w:r>
      <w:r w:rsidRPr="00933AE5">
        <w:rPr>
          <w:rFonts w:ascii="Times New Roman" w:hAnsi="Times New Roman" w:cs="Times New Roman"/>
          <w:sz w:val="24"/>
          <w:szCs w:val="24"/>
        </w:rPr>
        <w:t xml:space="preserve">. Чтение детских книг русских и зарубежных писателей. Знание заглавия и автора произведения. Ориентировка в книге по оглавлению. Ответы на вопросы о </w:t>
      </w:r>
      <w:proofErr w:type="gramStart"/>
      <w:r w:rsidRPr="00933AE5">
        <w:rPr>
          <w:rFonts w:ascii="Times New Roman" w:hAnsi="Times New Roman" w:cs="Times New Roman"/>
          <w:sz w:val="24"/>
          <w:szCs w:val="24"/>
        </w:rPr>
        <w:t>прочитанном</w:t>
      </w:r>
      <w:proofErr w:type="gramEnd"/>
      <w:r w:rsidRPr="00933AE5">
        <w:rPr>
          <w:rFonts w:ascii="Times New Roman" w:hAnsi="Times New Roman" w:cs="Times New Roman"/>
          <w:sz w:val="24"/>
          <w:szCs w:val="24"/>
        </w:rPr>
        <w:t>, пересказ. Отчёт о прочитанной книге</w:t>
      </w:r>
      <w:proofErr w:type="gramStart"/>
      <w:r>
        <w:rPr>
          <w:sz w:val="28"/>
          <w:szCs w:val="28"/>
        </w:rPr>
        <w:t xml:space="preserve"> </w:t>
      </w:r>
      <w:r w:rsidR="0092221C" w:rsidRPr="00EA219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92221C" w:rsidRPr="00EA2199">
        <w:rPr>
          <w:rFonts w:ascii="Times New Roman" w:hAnsi="Times New Roman" w:cs="Times New Roman"/>
          <w:sz w:val="24"/>
          <w:szCs w:val="24"/>
        </w:rPr>
        <w:t xml:space="preserve"> 3 классе осуществляется объяснительное чтение, в процессе которого у учащихся последовательно формируется умение разбираться в содержании</w:t>
      </w:r>
      <w:r w:rsidR="0092221C">
        <w:rPr>
          <w:rFonts w:ascii="Times New Roman" w:hAnsi="Times New Roman" w:cs="Times New Roman"/>
          <w:sz w:val="24"/>
          <w:szCs w:val="24"/>
        </w:rPr>
        <w:t xml:space="preserve"> </w:t>
      </w:r>
      <w:r w:rsidR="0092221C" w:rsidRPr="00EA2199">
        <w:rPr>
          <w:rFonts w:ascii="Times New Roman" w:hAnsi="Times New Roman" w:cs="Times New Roman"/>
          <w:sz w:val="24"/>
          <w:szCs w:val="24"/>
        </w:rPr>
        <w:t>прочитанного, объяснять поступки героев. Доступность анализа создаётся за счёт группировки материала в соответствии с определёнными темами,</w:t>
      </w:r>
      <w:r w:rsidR="0092221C">
        <w:rPr>
          <w:rFonts w:ascii="Times New Roman" w:hAnsi="Times New Roman" w:cs="Times New Roman"/>
          <w:sz w:val="24"/>
          <w:szCs w:val="24"/>
        </w:rPr>
        <w:t xml:space="preserve"> </w:t>
      </w:r>
      <w:r w:rsidR="0092221C" w:rsidRPr="00EA2199">
        <w:rPr>
          <w:rFonts w:ascii="Times New Roman" w:hAnsi="Times New Roman" w:cs="Times New Roman"/>
          <w:sz w:val="24"/>
          <w:szCs w:val="24"/>
        </w:rPr>
        <w:t>связанными с жизнью и опытом детей. Такое расположение материала даёт возможность опираться в разборе произведений на происходящие в данный</w:t>
      </w:r>
      <w:r w:rsidR="0092221C">
        <w:rPr>
          <w:rFonts w:ascii="Times New Roman" w:hAnsi="Times New Roman" w:cs="Times New Roman"/>
          <w:sz w:val="24"/>
          <w:szCs w:val="24"/>
        </w:rPr>
        <w:t xml:space="preserve"> </w:t>
      </w:r>
      <w:r w:rsidR="0092221C" w:rsidRPr="00EA2199">
        <w:rPr>
          <w:rFonts w:ascii="Times New Roman" w:hAnsi="Times New Roman" w:cs="Times New Roman"/>
          <w:sz w:val="24"/>
          <w:szCs w:val="24"/>
        </w:rPr>
        <w:t>момент события.</w:t>
      </w:r>
      <w:r w:rsidR="0092221C">
        <w:rPr>
          <w:rFonts w:ascii="Times New Roman" w:hAnsi="Times New Roman" w:cs="Times New Roman"/>
          <w:sz w:val="24"/>
          <w:szCs w:val="24"/>
        </w:rPr>
        <w:t xml:space="preserve"> </w:t>
      </w:r>
      <w:r w:rsidR="0092221C" w:rsidRPr="00EA2199">
        <w:rPr>
          <w:rFonts w:ascii="Times New Roman" w:hAnsi="Times New Roman" w:cs="Times New Roman"/>
          <w:sz w:val="24"/>
          <w:szCs w:val="24"/>
        </w:rPr>
        <w:t>Ведется систематическая работа по обучению чте</w:t>
      </w:r>
      <w:r w:rsidR="0092221C">
        <w:rPr>
          <w:rFonts w:ascii="Times New Roman" w:hAnsi="Times New Roman" w:cs="Times New Roman"/>
          <w:sz w:val="24"/>
          <w:szCs w:val="24"/>
        </w:rPr>
        <w:t>нию про себя, выборочное чтение</w:t>
      </w:r>
      <w:r w:rsidR="0092221C" w:rsidRPr="00EA2199">
        <w:rPr>
          <w:rFonts w:ascii="Times New Roman" w:hAnsi="Times New Roman" w:cs="Times New Roman"/>
          <w:sz w:val="24"/>
          <w:szCs w:val="24"/>
        </w:rPr>
        <w:t>, формирование выразительного чтения с переходом на</w:t>
      </w:r>
      <w:r w:rsidR="0092221C">
        <w:rPr>
          <w:rFonts w:ascii="Times New Roman" w:hAnsi="Times New Roman" w:cs="Times New Roman"/>
          <w:sz w:val="24"/>
          <w:szCs w:val="24"/>
        </w:rPr>
        <w:t xml:space="preserve"> </w:t>
      </w:r>
      <w:r w:rsidR="0092221C" w:rsidRPr="00EA2199">
        <w:rPr>
          <w:rFonts w:ascii="Times New Roman" w:hAnsi="Times New Roman" w:cs="Times New Roman"/>
          <w:sz w:val="24"/>
          <w:szCs w:val="24"/>
        </w:rPr>
        <w:t>чтение целыми словами.</w:t>
      </w:r>
      <w:r w:rsidR="0092221C">
        <w:rPr>
          <w:rFonts w:ascii="Times New Roman" w:hAnsi="Times New Roman" w:cs="Times New Roman"/>
          <w:sz w:val="24"/>
          <w:szCs w:val="24"/>
        </w:rPr>
        <w:t xml:space="preserve"> </w:t>
      </w:r>
      <w:r w:rsidR="0092221C" w:rsidRPr="00EA2199">
        <w:rPr>
          <w:rFonts w:ascii="Times New Roman" w:hAnsi="Times New Roman" w:cs="Times New Roman"/>
          <w:sz w:val="24"/>
          <w:szCs w:val="24"/>
        </w:rPr>
        <w:t>Большое внимание на уроках чтения уделяется развитию связной речи. Учащиеся овладевают правильным, полным и последовательным</w:t>
      </w:r>
      <w:r w:rsidR="0092221C">
        <w:rPr>
          <w:rFonts w:ascii="Times New Roman" w:hAnsi="Times New Roman" w:cs="Times New Roman"/>
          <w:sz w:val="24"/>
          <w:szCs w:val="24"/>
        </w:rPr>
        <w:t xml:space="preserve"> </w:t>
      </w:r>
      <w:r w:rsidR="0092221C" w:rsidRPr="00EA2199">
        <w:rPr>
          <w:rFonts w:ascii="Times New Roman" w:hAnsi="Times New Roman" w:cs="Times New Roman"/>
          <w:sz w:val="24"/>
          <w:szCs w:val="24"/>
        </w:rPr>
        <w:t>пересказом в процессе систематической работы, направленной на понимание содержания произведений, обогащение и уточнение словарного запаса, и</w:t>
      </w:r>
      <w:r w:rsidR="0092221C">
        <w:rPr>
          <w:rFonts w:ascii="Times New Roman" w:hAnsi="Times New Roman" w:cs="Times New Roman"/>
          <w:sz w:val="24"/>
          <w:szCs w:val="24"/>
        </w:rPr>
        <w:t xml:space="preserve"> </w:t>
      </w:r>
      <w:r w:rsidR="0092221C" w:rsidRPr="00EA2199">
        <w:rPr>
          <w:rFonts w:ascii="Times New Roman" w:hAnsi="Times New Roman" w:cs="Times New Roman"/>
          <w:sz w:val="24"/>
          <w:szCs w:val="24"/>
        </w:rPr>
        <w:t>в процессе упражнений в воспроизведении прочитанного.</w:t>
      </w:r>
      <w:r w:rsidRPr="00933A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2221C" w:rsidRPr="0070171D" w:rsidRDefault="0092221C" w:rsidP="00922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171D">
        <w:rPr>
          <w:rFonts w:ascii="Times New Roman" w:hAnsi="Times New Roman" w:cs="Times New Roman"/>
          <w:b/>
          <w:bCs/>
          <w:sz w:val="24"/>
          <w:szCs w:val="24"/>
        </w:rPr>
        <w:t>Техника чтения</w:t>
      </w:r>
    </w:p>
    <w:p w:rsidR="0092221C" w:rsidRPr="0070171D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71D">
        <w:rPr>
          <w:rFonts w:ascii="Times New Roman" w:hAnsi="Times New Roman" w:cs="Times New Roman"/>
          <w:sz w:val="24"/>
          <w:szCs w:val="24"/>
        </w:rPr>
        <w:t>Чтение без искажения звукового состава слова с соблюдением правильного ударения. Переход на чт</w:t>
      </w:r>
      <w:r>
        <w:rPr>
          <w:rFonts w:ascii="Times New Roman" w:hAnsi="Times New Roman" w:cs="Times New Roman"/>
          <w:sz w:val="24"/>
          <w:szCs w:val="24"/>
        </w:rPr>
        <w:t xml:space="preserve">ение целыми словами.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Послоговое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71D">
        <w:rPr>
          <w:rFonts w:ascii="Times New Roman" w:hAnsi="Times New Roman" w:cs="Times New Roman"/>
          <w:sz w:val="24"/>
          <w:szCs w:val="24"/>
        </w:rPr>
        <w:t>чтение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71D">
        <w:rPr>
          <w:rFonts w:ascii="Times New Roman" w:hAnsi="Times New Roman" w:cs="Times New Roman"/>
          <w:sz w:val="24"/>
          <w:szCs w:val="24"/>
        </w:rPr>
        <w:t>слов, трудных по семантике и слоговой структуре, с предварительным их прочтением с помощью учителя (речевая зарядка). Упражнения в чтении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71D">
        <w:rPr>
          <w:rFonts w:ascii="Times New Roman" w:hAnsi="Times New Roman" w:cs="Times New Roman"/>
          <w:sz w:val="24"/>
          <w:szCs w:val="24"/>
        </w:rPr>
        <w:t>специально подобранных текстов, составленных из слов, простых по значению и слоговой структуре.</w:t>
      </w:r>
    </w:p>
    <w:p w:rsidR="0092221C" w:rsidRPr="0070171D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71D">
        <w:rPr>
          <w:rFonts w:ascii="Times New Roman" w:hAnsi="Times New Roman" w:cs="Times New Roman"/>
          <w:sz w:val="24"/>
          <w:szCs w:val="24"/>
        </w:rPr>
        <w:t>Переход с орфографического на орфоэпическое чтение односложных и двусложных слов типа: что [</w:t>
      </w:r>
      <w:proofErr w:type="spellStart"/>
      <w:r w:rsidRPr="0070171D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70171D">
        <w:rPr>
          <w:rFonts w:ascii="Times New Roman" w:hAnsi="Times New Roman" w:cs="Times New Roman"/>
          <w:sz w:val="24"/>
          <w:szCs w:val="24"/>
        </w:rPr>
        <w:t>], кого [</w:t>
      </w:r>
      <w:proofErr w:type="spellStart"/>
      <w:r w:rsidRPr="0070171D">
        <w:rPr>
          <w:rFonts w:ascii="Times New Roman" w:hAnsi="Times New Roman" w:cs="Times New Roman"/>
          <w:sz w:val="24"/>
          <w:szCs w:val="24"/>
        </w:rPr>
        <w:t>каво</w:t>
      </w:r>
      <w:proofErr w:type="spellEnd"/>
      <w:r w:rsidRPr="0070171D">
        <w:rPr>
          <w:rFonts w:ascii="Times New Roman" w:hAnsi="Times New Roman" w:cs="Times New Roman"/>
          <w:sz w:val="24"/>
          <w:szCs w:val="24"/>
        </w:rPr>
        <w:t>], вода [</w:t>
      </w:r>
      <w:proofErr w:type="spellStart"/>
      <w:r w:rsidRPr="0070171D">
        <w:rPr>
          <w:rFonts w:ascii="Times New Roman" w:hAnsi="Times New Roman" w:cs="Times New Roman"/>
          <w:sz w:val="24"/>
          <w:szCs w:val="24"/>
        </w:rPr>
        <w:t>вада</w:t>
      </w:r>
      <w:proofErr w:type="spellEnd"/>
      <w:r w:rsidRPr="0070171D">
        <w:rPr>
          <w:rFonts w:ascii="Times New Roman" w:hAnsi="Times New Roman" w:cs="Times New Roman"/>
          <w:sz w:val="24"/>
          <w:szCs w:val="24"/>
        </w:rPr>
        <w:t>], олень [ал</w:t>
      </w:r>
      <w:proofErr w:type="gramStart"/>
      <w:r w:rsidRPr="007017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01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71D">
        <w:rPr>
          <w:rFonts w:ascii="Times New Roman" w:hAnsi="Times New Roman" w:cs="Times New Roman"/>
          <w:sz w:val="24"/>
          <w:szCs w:val="24"/>
        </w:rPr>
        <w:t>ен</w:t>
      </w:r>
      <w:proofErr w:type="spellEnd"/>
      <w:r w:rsidRPr="0070171D">
        <w:rPr>
          <w:rFonts w:ascii="Times New Roman" w:hAnsi="Times New Roman" w:cs="Times New Roman"/>
          <w:sz w:val="24"/>
          <w:szCs w:val="24"/>
        </w:rPr>
        <w:t>,]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71D">
        <w:rPr>
          <w:rFonts w:ascii="Times New Roman" w:hAnsi="Times New Roman" w:cs="Times New Roman"/>
          <w:sz w:val="24"/>
          <w:szCs w:val="24"/>
        </w:rPr>
        <w:t>т. д. Чтение про себя после анализа текста для подготовки к более быстрому темпу чтения.</w:t>
      </w:r>
    </w:p>
    <w:p w:rsidR="0092221C" w:rsidRPr="0070171D" w:rsidRDefault="0092221C" w:rsidP="00922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171D">
        <w:rPr>
          <w:rFonts w:ascii="Times New Roman" w:hAnsi="Times New Roman" w:cs="Times New Roman"/>
          <w:b/>
          <w:bCs/>
          <w:sz w:val="24"/>
          <w:szCs w:val="24"/>
        </w:rPr>
        <w:t>Выразительное чтение</w:t>
      </w:r>
    </w:p>
    <w:p w:rsidR="0092221C" w:rsidRPr="0070171D" w:rsidRDefault="0092221C" w:rsidP="00922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71D">
        <w:rPr>
          <w:rFonts w:ascii="Times New Roman" w:hAnsi="Times New Roman" w:cs="Times New Roman"/>
          <w:sz w:val="24"/>
          <w:szCs w:val="24"/>
        </w:rPr>
        <w:t>Соблюдение знаков препинания; короткая пауза на запятой, длинная - на точке. Интонация законченности повествовательного предложения,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71D">
        <w:rPr>
          <w:rFonts w:ascii="Times New Roman" w:hAnsi="Times New Roman" w:cs="Times New Roman"/>
          <w:sz w:val="24"/>
          <w:szCs w:val="24"/>
        </w:rPr>
        <w:t xml:space="preserve">вопросительная и восклицательная интонация. </w:t>
      </w:r>
      <w:proofErr w:type="gramStart"/>
      <w:r w:rsidRPr="0070171D">
        <w:rPr>
          <w:rFonts w:ascii="Times New Roman" w:hAnsi="Times New Roman" w:cs="Times New Roman"/>
          <w:sz w:val="24"/>
          <w:szCs w:val="24"/>
        </w:rPr>
        <w:t>Передача тоном голоса эмоционального содержания читаемого (грустно, весело, восхищенно)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71D">
        <w:rPr>
          <w:rFonts w:ascii="Times New Roman" w:hAnsi="Times New Roman" w:cs="Times New Roman"/>
          <w:sz w:val="24"/>
          <w:szCs w:val="24"/>
        </w:rPr>
        <w:t>характера персонажа (ласковый, вежливый, злой, хитрый, трусливый).</w:t>
      </w:r>
      <w:proofErr w:type="gramEnd"/>
      <w:r w:rsidRPr="0070171D">
        <w:rPr>
          <w:rFonts w:ascii="Times New Roman" w:hAnsi="Times New Roman" w:cs="Times New Roman"/>
          <w:sz w:val="24"/>
          <w:szCs w:val="24"/>
        </w:rPr>
        <w:t xml:space="preserve"> Выделение ремарок автора, чтение текста в соответствии с ними по образцу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71D">
        <w:rPr>
          <w:rFonts w:ascii="Times New Roman" w:hAnsi="Times New Roman" w:cs="Times New Roman"/>
          <w:sz w:val="24"/>
          <w:szCs w:val="24"/>
        </w:rPr>
        <w:t>учителя или самостоятельно (сказал грубо, произнес медленно и др.). Выразительное чтение по ролям коротких отрывков с прямой речью после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71D">
        <w:rPr>
          <w:rFonts w:ascii="Times New Roman" w:hAnsi="Times New Roman" w:cs="Times New Roman"/>
          <w:sz w:val="24"/>
          <w:szCs w:val="24"/>
        </w:rPr>
        <w:t>работы над текстом.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71D">
        <w:rPr>
          <w:rFonts w:ascii="Times New Roman" w:hAnsi="Times New Roman" w:cs="Times New Roman"/>
          <w:sz w:val="24"/>
          <w:szCs w:val="24"/>
        </w:rPr>
        <w:t>Выразительное чтение наизусть коротких стихотворений с опорой на чтение учителя.</w:t>
      </w:r>
    </w:p>
    <w:p w:rsidR="0092221C" w:rsidRPr="0070171D" w:rsidRDefault="0092221C" w:rsidP="00922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171D">
        <w:rPr>
          <w:rFonts w:ascii="Times New Roman" w:hAnsi="Times New Roman" w:cs="Times New Roman"/>
          <w:b/>
          <w:bCs/>
          <w:sz w:val="24"/>
          <w:szCs w:val="24"/>
        </w:rPr>
        <w:t>Сознательное чтение</w:t>
      </w:r>
    </w:p>
    <w:p w:rsidR="0092221C" w:rsidRPr="0070171D" w:rsidRDefault="0092221C" w:rsidP="00922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71D">
        <w:rPr>
          <w:rFonts w:ascii="Times New Roman" w:hAnsi="Times New Roman" w:cs="Times New Roman"/>
          <w:sz w:val="24"/>
          <w:szCs w:val="24"/>
        </w:rPr>
        <w:t>Прослушивание текста с установкой на осмысление его содержания и эмоциональную оценку. Ответы на вопросы по содержанию. Выборочное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71D">
        <w:rPr>
          <w:rFonts w:ascii="Times New Roman" w:hAnsi="Times New Roman" w:cs="Times New Roman"/>
          <w:sz w:val="24"/>
          <w:szCs w:val="24"/>
        </w:rPr>
        <w:t>чтение для ответа на вопрос, для соотнесения предложения текста с иллюстрацией. Установление последовательности действий героев произведения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71D">
        <w:rPr>
          <w:rFonts w:ascii="Times New Roman" w:hAnsi="Times New Roman" w:cs="Times New Roman"/>
          <w:sz w:val="24"/>
          <w:szCs w:val="24"/>
        </w:rPr>
        <w:t>взаимосвязи событий. Объяснение поступков действующих лиц, оценка их поведения с помощью наводящих вопросов учителя, с опорой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71D">
        <w:rPr>
          <w:rFonts w:ascii="Times New Roman" w:hAnsi="Times New Roman" w:cs="Times New Roman"/>
          <w:sz w:val="24"/>
          <w:szCs w:val="24"/>
        </w:rPr>
        <w:t>собственный опыт. Создание условий для общения детей, для обмена мнениями в связи с оценкой действий персонажей. Развитие умения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71D">
        <w:rPr>
          <w:rFonts w:ascii="Times New Roman" w:hAnsi="Times New Roman" w:cs="Times New Roman"/>
          <w:sz w:val="24"/>
          <w:szCs w:val="24"/>
        </w:rPr>
        <w:t>прогнозировать содержание произведения до его чтения по заглавию («Как вы думаете, о чем или о ком будет идти речь в рассказе?»); оценка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71D">
        <w:rPr>
          <w:rFonts w:ascii="Times New Roman" w:hAnsi="Times New Roman" w:cs="Times New Roman"/>
          <w:sz w:val="24"/>
          <w:szCs w:val="24"/>
        </w:rPr>
        <w:t>правильности или ошибочности прогноза. Объяснение семантики слова с опорой на наглядный материал после разбора его учителем. Выделение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71D">
        <w:rPr>
          <w:rFonts w:ascii="Times New Roman" w:hAnsi="Times New Roman" w:cs="Times New Roman"/>
          <w:sz w:val="24"/>
          <w:szCs w:val="24"/>
        </w:rPr>
        <w:t xml:space="preserve">учащимися </w:t>
      </w:r>
      <w:r w:rsidRPr="0070171D">
        <w:rPr>
          <w:rFonts w:ascii="Times New Roman" w:hAnsi="Times New Roman" w:cs="Times New Roman"/>
          <w:sz w:val="24"/>
          <w:szCs w:val="24"/>
        </w:rPr>
        <w:lastRenderedPageBreak/>
        <w:t>непонятных для них слов. Обращение за разъяснением к товарищу или к учителю. Коллективная работа по выделению главной мысли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71D">
        <w:rPr>
          <w:rFonts w:ascii="Times New Roman" w:hAnsi="Times New Roman" w:cs="Times New Roman"/>
          <w:sz w:val="24"/>
          <w:szCs w:val="24"/>
        </w:rPr>
        <w:t>произведения с помощью наводящих вопросов учителя. Деление текста на части с опорой на серию картинок.</w:t>
      </w:r>
    </w:p>
    <w:p w:rsidR="0092221C" w:rsidRPr="0070171D" w:rsidRDefault="0092221C" w:rsidP="00922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171D">
        <w:rPr>
          <w:rFonts w:ascii="Times New Roman" w:hAnsi="Times New Roman" w:cs="Times New Roman"/>
          <w:b/>
          <w:bCs/>
          <w:sz w:val="24"/>
          <w:szCs w:val="24"/>
        </w:rPr>
        <w:t>Развитие речи</w:t>
      </w:r>
    </w:p>
    <w:p w:rsidR="0092221C" w:rsidRPr="00933AE5" w:rsidRDefault="0092221C" w:rsidP="00933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71D">
        <w:rPr>
          <w:rFonts w:ascii="Times New Roman" w:hAnsi="Times New Roman" w:cs="Times New Roman"/>
          <w:sz w:val="24"/>
          <w:szCs w:val="24"/>
        </w:rPr>
        <w:t>Пересказ текста по частям словами, близкими к тексту, с опорой на картинный план или без него. Выделение в тексте слов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0171D">
        <w:rPr>
          <w:rFonts w:ascii="Times New Roman" w:hAnsi="Times New Roman" w:cs="Times New Roman"/>
          <w:sz w:val="24"/>
          <w:szCs w:val="24"/>
        </w:rPr>
        <w:t>характеризующих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71D">
        <w:rPr>
          <w:rFonts w:ascii="Times New Roman" w:hAnsi="Times New Roman" w:cs="Times New Roman"/>
          <w:sz w:val="24"/>
          <w:szCs w:val="24"/>
        </w:rPr>
        <w:t>персонажей; использование этих слов в пересказе. Словесное рисование картин к каждой части. Запоминание диалогов после их чтения по ролям,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71D">
        <w:rPr>
          <w:rFonts w:ascii="Times New Roman" w:hAnsi="Times New Roman" w:cs="Times New Roman"/>
          <w:sz w:val="24"/>
          <w:szCs w:val="24"/>
        </w:rPr>
        <w:t>работа над драматизацией.</w:t>
      </w:r>
    </w:p>
    <w:p w:rsidR="0092221C" w:rsidRDefault="0092221C" w:rsidP="00933A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2221C" w:rsidRDefault="00933AE5" w:rsidP="009222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РЕЗУЛЬТАТЫ.</w:t>
      </w:r>
    </w:p>
    <w:p w:rsidR="0092221C" w:rsidRDefault="0092221C" w:rsidP="009222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21C" w:rsidRPr="003E7523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Исходя из разных по своим возможностям состава учащихся класса, в программе по чтению предусмотрено два уровня требований к знаниям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523">
        <w:rPr>
          <w:rFonts w:ascii="Times New Roman" w:hAnsi="Times New Roman" w:cs="Times New Roman"/>
          <w:sz w:val="24"/>
          <w:szCs w:val="24"/>
        </w:rPr>
        <w:t>умениям школьников (в зависимости от успешности овладения ими учебным материалом).</w:t>
      </w:r>
    </w:p>
    <w:p w:rsidR="0092221C" w:rsidRPr="003E7523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 xml:space="preserve">Достаточный уровень – предполагает реализацию требований к ученику </w:t>
      </w:r>
      <w:proofErr w:type="gramStart"/>
      <w:r w:rsidRPr="003E7523">
        <w:rPr>
          <w:rFonts w:ascii="Times New Roman" w:hAnsi="Times New Roman" w:cs="Times New Roman"/>
          <w:sz w:val="24"/>
          <w:szCs w:val="24"/>
        </w:rPr>
        <w:t>объеме</w:t>
      </w:r>
      <w:proofErr w:type="gramEnd"/>
      <w:r w:rsidRPr="003E7523">
        <w:rPr>
          <w:rFonts w:ascii="Times New Roman" w:hAnsi="Times New Roman" w:cs="Times New Roman"/>
          <w:sz w:val="24"/>
          <w:szCs w:val="24"/>
        </w:rPr>
        <w:t xml:space="preserve"> программного материала.</w:t>
      </w:r>
    </w:p>
    <w:p w:rsidR="0092221C" w:rsidRPr="003E7523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Минимальный уровень – скорректирован по отношению к достаточному уровню в сторону уменьшения объема материала и его содержательного</w:t>
      </w:r>
    </w:p>
    <w:p w:rsidR="0092221C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потенциала.</w:t>
      </w:r>
    </w:p>
    <w:p w:rsidR="0092221C" w:rsidRPr="003E7523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Pr="003E7523" w:rsidRDefault="0092221C" w:rsidP="009222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752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92221C" w:rsidRPr="003E7523" w:rsidRDefault="0092221C" w:rsidP="009222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7523">
        <w:rPr>
          <w:rFonts w:ascii="Times New Roman" w:hAnsi="Times New Roman" w:cs="Times New Roman"/>
          <w:i/>
          <w:sz w:val="24"/>
          <w:szCs w:val="24"/>
          <w:u w:val="single"/>
        </w:rPr>
        <w:t>Достаточный уровень:</w:t>
      </w:r>
    </w:p>
    <w:p w:rsidR="0092221C" w:rsidRPr="003E7523" w:rsidRDefault="0092221C" w:rsidP="0092221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слушать чтение произведения учителем, отвечать на вопросы по содержанию;</w:t>
      </w:r>
    </w:p>
    <w:p w:rsidR="0092221C" w:rsidRPr="003E7523" w:rsidRDefault="0092221C" w:rsidP="0092221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 xml:space="preserve">читать текст вслух целыми словами </w:t>
      </w:r>
      <w:proofErr w:type="gramStart"/>
      <w:r w:rsidRPr="003E752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3E7523">
        <w:rPr>
          <w:rFonts w:ascii="Times New Roman" w:hAnsi="Times New Roman" w:cs="Times New Roman"/>
          <w:sz w:val="24"/>
          <w:szCs w:val="24"/>
        </w:rPr>
        <w:t>по слогам трудные по семантике и структуре слова);</w:t>
      </w:r>
    </w:p>
    <w:p w:rsidR="0092221C" w:rsidRPr="003E7523" w:rsidRDefault="0092221C" w:rsidP="0092221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активно участвовать в анализе произведения;</w:t>
      </w:r>
    </w:p>
    <w:p w:rsidR="0092221C" w:rsidRPr="003E7523" w:rsidRDefault="0092221C" w:rsidP="0092221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E7523">
        <w:rPr>
          <w:rFonts w:ascii="Times New Roman" w:hAnsi="Times New Roman" w:cs="Times New Roman"/>
          <w:sz w:val="24"/>
          <w:szCs w:val="24"/>
        </w:rPr>
        <w:t>высказывать свое отношение</w:t>
      </w:r>
      <w:proofErr w:type="gramEnd"/>
      <w:r w:rsidRPr="003E7523">
        <w:rPr>
          <w:rFonts w:ascii="Times New Roman" w:hAnsi="Times New Roman" w:cs="Times New Roman"/>
          <w:sz w:val="24"/>
          <w:szCs w:val="24"/>
        </w:rPr>
        <w:t xml:space="preserve"> к поступку героя, к событию после проведенного анализа произведения;</w:t>
      </w:r>
    </w:p>
    <w:p w:rsidR="0092221C" w:rsidRPr="003E7523" w:rsidRDefault="0092221C" w:rsidP="0092221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пересказывать содержание рассказа по частям близко к тексту с опорой на картинный план;</w:t>
      </w:r>
    </w:p>
    <w:p w:rsidR="0092221C" w:rsidRPr="003E7523" w:rsidRDefault="0092221C" w:rsidP="0092221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выразительно читать наизусть 5-7 стихотворений.</w:t>
      </w:r>
    </w:p>
    <w:p w:rsidR="0092221C" w:rsidRPr="003E7523" w:rsidRDefault="0092221C" w:rsidP="009222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7523">
        <w:rPr>
          <w:rFonts w:ascii="Times New Roman" w:hAnsi="Times New Roman" w:cs="Times New Roman"/>
          <w:sz w:val="24"/>
          <w:szCs w:val="24"/>
        </w:rPr>
        <w:t xml:space="preserve"> </w:t>
      </w:r>
      <w:r w:rsidRPr="003E7523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уровень:</w:t>
      </w:r>
    </w:p>
    <w:p w:rsidR="0092221C" w:rsidRPr="003E7523" w:rsidRDefault="0092221C" w:rsidP="0092221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слушать чтение произведения учителем, отвечать на вопросы информационного плана («Как з</w:t>
      </w:r>
      <w:r>
        <w:rPr>
          <w:rFonts w:ascii="Times New Roman" w:hAnsi="Times New Roman" w:cs="Times New Roman"/>
          <w:sz w:val="24"/>
          <w:szCs w:val="24"/>
        </w:rPr>
        <w:t xml:space="preserve">овут героя рассказа?», «Куда он </w:t>
      </w:r>
      <w:r w:rsidRPr="003E7523">
        <w:rPr>
          <w:rFonts w:ascii="Times New Roman" w:hAnsi="Times New Roman" w:cs="Times New Roman"/>
          <w:sz w:val="24"/>
          <w:szCs w:val="24"/>
        </w:rPr>
        <w:t>пошел?», «Что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523">
        <w:rPr>
          <w:rFonts w:ascii="Times New Roman" w:hAnsi="Times New Roman" w:cs="Times New Roman"/>
          <w:sz w:val="24"/>
          <w:szCs w:val="24"/>
        </w:rPr>
        <w:t>там делал?»;</w:t>
      </w:r>
    </w:p>
    <w:p w:rsidR="0092221C" w:rsidRPr="003E7523" w:rsidRDefault="0092221C" w:rsidP="0092221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правильно читать те</w:t>
      </w:r>
      <w:proofErr w:type="gramStart"/>
      <w:r w:rsidRPr="003E7523">
        <w:rPr>
          <w:rFonts w:ascii="Times New Roman" w:hAnsi="Times New Roman" w:cs="Times New Roman"/>
          <w:sz w:val="24"/>
          <w:szCs w:val="24"/>
        </w:rPr>
        <w:t>кст всл</w:t>
      </w:r>
      <w:proofErr w:type="gramEnd"/>
      <w:r w:rsidRPr="003E7523">
        <w:rPr>
          <w:rFonts w:ascii="Times New Roman" w:hAnsi="Times New Roman" w:cs="Times New Roman"/>
          <w:sz w:val="24"/>
          <w:szCs w:val="24"/>
        </w:rPr>
        <w:t>ух по слогам с постепенным переходом на чтение целым словом часто встречающихся двусложных слов;</w:t>
      </w:r>
    </w:p>
    <w:p w:rsidR="0092221C" w:rsidRPr="003E7523" w:rsidRDefault="0092221C" w:rsidP="0092221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соотносить иллюстрацию с определенным отрывком текста;</w:t>
      </w:r>
    </w:p>
    <w:p w:rsidR="0092221C" w:rsidRPr="003E7523" w:rsidRDefault="0092221C" w:rsidP="0092221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пересказывать содержание части текста по вопросам учителя или по картинно-символическому плану к каждому предложению;</w:t>
      </w:r>
    </w:p>
    <w:p w:rsidR="0092221C" w:rsidRPr="003E7523" w:rsidRDefault="0092221C" w:rsidP="0092221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 xml:space="preserve">выразительно читать наизусть 3-4 </w:t>
      </w:r>
      <w:proofErr w:type="gramStart"/>
      <w:r w:rsidRPr="003E7523">
        <w:rPr>
          <w:rFonts w:ascii="Times New Roman" w:hAnsi="Times New Roman" w:cs="Times New Roman"/>
          <w:sz w:val="24"/>
          <w:szCs w:val="24"/>
        </w:rPr>
        <w:t>небольших</w:t>
      </w:r>
      <w:proofErr w:type="gramEnd"/>
      <w:r w:rsidRPr="003E7523">
        <w:rPr>
          <w:rFonts w:ascii="Times New Roman" w:hAnsi="Times New Roman" w:cs="Times New Roman"/>
          <w:sz w:val="24"/>
          <w:szCs w:val="24"/>
        </w:rPr>
        <w:t xml:space="preserve"> стихотворения.</w:t>
      </w:r>
    </w:p>
    <w:p w:rsidR="0092221C" w:rsidRDefault="0092221C" w:rsidP="009222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21C" w:rsidRPr="003E7523" w:rsidRDefault="0092221C" w:rsidP="009222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21C" w:rsidRPr="003E7523" w:rsidRDefault="0092221C" w:rsidP="009222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7523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92221C" w:rsidRPr="003E7523" w:rsidRDefault="0092221C" w:rsidP="0092221C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lastRenderedPageBreak/>
        <w:t>развитие адекватных представлений о собственных возможностях, о насущно необходимом жизнеобеспечении;</w:t>
      </w:r>
    </w:p>
    <w:p w:rsidR="0092221C" w:rsidRPr="003E7523" w:rsidRDefault="0092221C" w:rsidP="0092221C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92221C" w:rsidRPr="003E7523" w:rsidRDefault="0092221C" w:rsidP="0092221C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92221C" w:rsidRPr="003E7523" w:rsidRDefault="0092221C" w:rsidP="0092221C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523">
        <w:rPr>
          <w:rFonts w:ascii="Times New Roman" w:hAnsi="Times New Roman" w:cs="Times New Roman"/>
          <w:sz w:val="24"/>
          <w:szCs w:val="24"/>
        </w:rPr>
        <w:t>ролей;</w:t>
      </w:r>
    </w:p>
    <w:p w:rsidR="0092221C" w:rsidRPr="003E7523" w:rsidRDefault="0092221C" w:rsidP="0092221C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3E7523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3E7523">
        <w:rPr>
          <w:rFonts w:ascii="Times New Roman" w:hAnsi="Times New Roman" w:cs="Times New Roman"/>
          <w:sz w:val="24"/>
          <w:szCs w:val="24"/>
        </w:rPr>
        <w:t>, формирование и развитие соц</w:t>
      </w:r>
      <w:r>
        <w:rPr>
          <w:rFonts w:ascii="Times New Roman" w:hAnsi="Times New Roman" w:cs="Times New Roman"/>
          <w:sz w:val="24"/>
          <w:szCs w:val="24"/>
        </w:rPr>
        <w:t xml:space="preserve">иально значимых мотивов учебной </w:t>
      </w:r>
      <w:r w:rsidRPr="003E7523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92221C" w:rsidRDefault="0092221C" w:rsidP="0092221C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523">
        <w:rPr>
          <w:rFonts w:ascii="Times New Roman" w:hAnsi="Times New Roman" w:cs="Times New Roman"/>
          <w:sz w:val="24"/>
          <w:szCs w:val="24"/>
        </w:rPr>
        <w:t>развитие навыков сотрудничества с взрослыми и сверстниками в разных социальных ситуациях.</w:t>
      </w:r>
    </w:p>
    <w:p w:rsidR="0092221C" w:rsidRDefault="0092221C" w:rsidP="0092221C">
      <w:pPr>
        <w:pStyle w:val="a3"/>
        <w:ind w:left="720"/>
        <w:rPr>
          <w:b/>
          <w:bCs/>
          <w:sz w:val="24"/>
        </w:rPr>
      </w:pPr>
    </w:p>
    <w:p w:rsidR="0092221C" w:rsidRDefault="0092221C" w:rsidP="0092221C">
      <w:pPr>
        <w:pStyle w:val="a3"/>
        <w:ind w:left="720"/>
        <w:rPr>
          <w:b/>
          <w:bCs/>
          <w:sz w:val="24"/>
        </w:rPr>
      </w:pPr>
      <w:r w:rsidRPr="002C4209">
        <w:rPr>
          <w:b/>
          <w:bCs/>
          <w:sz w:val="24"/>
        </w:rPr>
        <w:t>Информационные источники:</w:t>
      </w:r>
    </w:p>
    <w:p w:rsidR="0092221C" w:rsidRPr="005C7EDE" w:rsidRDefault="0092221C" w:rsidP="0092221C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C7EDE"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Программы специальных (коррекционных) образовательных учреждений VIII вида под редакцией </w:t>
      </w:r>
      <w:proofErr w:type="spellStart"/>
      <w:r w:rsidRPr="005C7EDE"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 w:rsidRPr="005C7EDE">
        <w:rPr>
          <w:rFonts w:ascii="Times New Roman" w:hAnsi="Times New Roman" w:cs="Times New Roman"/>
          <w:sz w:val="24"/>
          <w:szCs w:val="24"/>
        </w:rPr>
        <w:t>. М.:«Просвещение»,2011.</w:t>
      </w:r>
    </w:p>
    <w:p w:rsidR="0092221C" w:rsidRPr="005C7EDE" w:rsidRDefault="0092221C" w:rsidP="0092221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C7EDE">
        <w:rPr>
          <w:rFonts w:ascii="Times New Roman" w:hAnsi="Times New Roman" w:cs="Times New Roman"/>
          <w:sz w:val="24"/>
          <w:szCs w:val="24"/>
        </w:rPr>
        <w:t>Ильина С.Ю., А.А.Богданова, Чтение: учебник для общеобразовательных организаций реализующих адаптированные       основные общеобразовательные программы, 3 класс, в 2 частях, М., «Просвещение» 2013г.</w:t>
      </w:r>
      <w:r w:rsidRPr="005C7E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2221C" w:rsidRPr="005C7EDE" w:rsidRDefault="0092221C" w:rsidP="0092221C">
      <w:pPr>
        <w:pStyle w:val="a3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5C7EDE">
        <w:rPr>
          <w:sz w:val="24"/>
          <w:szCs w:val="24"/>
        </w:rPr>
        <w:t>Воронкова В.В. Обучению грамоте и правописанию в 1-4 классах вспомогательной школы, М., «Просвещение» 1988г.</w:t>
      </w:r>
    </w:p>
    <w:p w:rsidR="0092221C" w:rsidRPr="005C7EDE" w:rsidRDefault="0092221C" w:rsidP="0092221C">
      <w:pPr>
        <w:pStyle w:val="a3"/>
        <w:numPr>
          <w:ilvl w:val="0"/>
          <w:numId w:val="11"/>
        </w:numPr>
        <w:spacing w:line="276" w:lineRule="auto"/>
        <w:rPr>
          <w:sz w:val="24"/>
          <w:szCs w:val="24"/>
        </w:rPr>
      </w:pPr>
      <w:proofErr w:type="spellStart"/>
      <w:r w:rsidRPr="005C7EDE">
        <w:rPr>
          <w:sz w:val="24"/>
          <w:szCs w:val="24"/>
        </w:rPr>
        <w:t>Гостинская</w:t>
      </w:r>
      <w:proofErr w:type="spellEnd"/>
      <w:r w:rsidRPr="005C7EDE">
        <w:rPr>
          <w:sz w:val="24"/>
          <w:szCs w:val="24"/>
        </w:rPr>
        <w:t xml:space="preserve"> Е.С., Михайлова М.И. Внеклассное чтение. Дидактический материал 2 </w:t>
      </w:r>
      <w:proofErr w:type="spellStart"/>
      <w:r w:rsidRPr="005C7EDE">
        <w:rPr>
          <w:sz w:val="24"/>
          <w:szCs w:val="24"/>
        </w:rPr>
        <w:t>кл</w:t>
      </w:r>
      <w:proofErr w:type="spellEnd"/>
      <w:r w:rsidRPr="005C7EDE">
        <w:rPr>
          <w:sz w:val="24"/>
          <w:szCs w:val="24"/>
        </w:rPr>
        <w:t>., М., 2005.</w:t>
      </w:r>
    </w:p>
    <w:p w:rsidR="0092221C" w:rsidRPr="005C7EDE" w:rsidRDefault="0092221C" w:rsidP="0092221C">
      <w:pPr>
        <w:pStyle w:val="a3"/>
        <w:numPr>
          <w:ilvl w:val="0"/>
          <w:numId w:val="11"/>
        </w:numPr>
        <w:spacing w:line="276" w:lineRule="auto"/>
        <w:rPr>
          <w:sz w:val="24"/>
          <w:szCs w:val="24"/>
        </w:rPr>
      </w:pPr>
      <w:proofErr w:type="spellStart"/>
      <w:r w:rsidRPr="005C7EDE">
        <w:rPr>
          <w:sz w:val="24"/>
          <w:szCs w:val="24"/>
        </w:rPr>
        <w:t>Кобзарева</w:t>
      </w:r>
      <w:proofErr w:type="spellEnd"/>
      <w:r w:rsidRPr="005C7EDE">
        <w:rPr>
          <w:sz w:val="24"/>
          <w:szCs w:val="24"/>
        </w:rPr>
        <w:t xml:space="preserve"> Л.Г. Система упражнений по коррекции письма и чтения у детей с ОНР. / Практическое пособие для логопедов. – Воронеж: Издательство «Учитель», 2003</w:t>
      </w:r>
    </w:p>
    <w:p w:rsidR="0092221C" w:rsidRPr="005C7EDE" w:rsidRDefault="0092221C" w:rsidP="0092221C">
      <w:pPr>
        <w:pStyle w:val="a3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5C7EDE">
        <w:rPr>
          <w:sz w:val="24"/>
          <w:szCs w:val="24"/>
        </w:rPr>
        <w:t>Костромина С.Н. Как преодолеть трудности в обучении чтению. М.: Ось – 89, 2004.</w:t>
      </w:r>
    </w:p>
    <w:p w:rsidR="0092221C" w:rsidRPr="005C7EDE" w:rsidRDefault="0092221C" w:rsidP="0092221C">
      <w:pPr>
        <w:pStyle w:val="a3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5C7EDE">
        <w:rPr>
          <w:sz w:val="24"/>
          <w:szCs w:val="24"/>
        </w:rPr>
        <w:t xml:space="preserve">Обучение учащихся </w:t>
      </w:r>
      <w:r w:rsidRPr="005C7EDE">
        <w:rPr>
          <w:sz w:val="24"/>
          <w:szCs w:val="24"/>
          <w:lang w:val="en-US"/>
        </w:rPr>
        <w:t>I</w:t>
      </w:r>
      <w:r w:rsidRPr="005C7EDE">
        <w:rPr>
          <w:sz w:val="24"/>
          <w:szCs w:val="24"/>
        </w:rPr>
        <w:t xml:space="preserve"> – </w:t>
      </w:r>
      <w:r w:rsidRPr="005C7EDE">
        <w:rPr>
          <w:sz w:val="24"/>
          <w:szCs w:val="24"/>
          <w:lang w:val="en-US"/>
        </w:rPr>
        <w:t>IV</w:t>
      </w:r>
      <w:r w:rsidRPr="005C7EDE">
        <w:rPr>
          <w:sz w:val="24"/>
          <w:szCs w:val="24"/>
        </w:rPr>
        <w:t xml:space="preserve"> классов вспомогательной школы: Пособие для учителей</w:t>
      </w:r>
      <w:proofErr w:type="gramStart"/>
      <w:r w:rsidRPr="005C7EDE">
        <w:rPr>
          <w:sz w:val="24"/>
          <w:szCs w:val="24"/>
        </w:rPr>
        <w:t xml:space="preserve"> / П</w:t>
      </w:r>
      <w:proofErr w:type="gramEnd"/>
      <w:r w:rsidRPr="005C7EDE">
        <w:rPr>
          <w:sz w:val="24"/>
          <w:szCs w:val="24"/>
        </w:rPr>
        <w:t xml:space="preserve">од ред. В.Г.Петровой. – 2-е изд., </w:t>
      </w:r>
      <w:proofErr w:type="spellStart"/>
      <w:r w:rsidRPr="005C7EDE">
        <w:rPr>
          <w:sz w:val="24"/>
          <w:szCs w:val="24"/>
        </w:rPr>
        <w:t>перераб</w:t>
      </w:r>
      <w:proofErr w:type="spellEnd"/>
      <w:r w:rsidRPr="005C7EDE">
        <w:rPr>
          <w:sz w:val="24"/>
          <w:szCs w:val="24"/>
        </w:rPr>
        <w:t>. – М: Просвещение, 1982.</w:t>
      </w:r>
    </w:p>
    <w:p w:rsidR="0092221C" w:rsidRPr="005C7EDE" w:rsidRDefault="0092221C" w:rsidP="0092221C">
      <w:pPr>
        <w:pStyle w:val="a3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5C7EDE">
        <w:rPr>
          <w:sz w:val="24"/>
          <w:szCs w:val="24"/>
        </w:rPr>
        <w:t>Спирова Л.Ф. Учителю о детях с нарушениями речи. – М.: Просвещение, 1976</w:t>
      </w:r>
    </w:p>
    <w:p w:rsidR="0092221C" w:rsidRPr="005C7EDE" w:rsidRDefault="0092221C" w:rsidP="009222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21C" w:rsidRPr="005C7EDE" w:rsidRDefault="0092221C" w:rsidP="009222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21C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Pr="001718C9" w:rsidRDefault="0092221C" w:rsidP="00922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1C" w:rsidRPr="00097204" w:rsidRDefault="0092221C" w:rsidP="0092221C">
      <w:pPr>
        <w:spacing w:after="0"/>
        <w:ind w:left="4332" w:right="4217"/>
        <w:jc w:val="center"/>
        <w:rPr>
          <w:rFonts w:ascii="Times New Roman" w:hAnsi="Times New Roman" w:cs="Times New Roman"/>
          <w:b/>
          <w:sz w:val="24"/>
        </w:rPr>
      </w:pPr>
      <w:r w:rsidRPr="00097204">
        <w:rPr>
          <w:rFonts w:ascii="Times New Roman" w:hAnsi="Times New Roman" w:cs="Times New Roman"/>
          <w:b/>
          <w:sz w:val="24"/>
        </w:rPr>
        <w:t xml:space="preserve">Календарно – тематическое планирование по </w:t>
      </w:r>
      <w:r>
        <w:rPr>
          <w:rFonts w:ascii="Times New Roman" w:hAnsi="Times New Roman" w:cs="Times New Roman"/>
          <w:b/>
          <w:sz w:val="24"/>
        </w:rPr>
        <w:t>чтению</w:t>
      </w:r>
      <w:r w:rsidRPr="00097204">
        <w:rPr>
          <w:rFonts w:ascii="Times New Roman" w:hAnsi="Times New Roman" w:cs="Times New Roman"/>
          <w:b/>
          <w:sz w:val="24"/>
        </w:rPr>
        <w:t xml:space="preserve"> на 2019-2020 учебный год</w:t>
      </w:r>
    </w:p>
    <w:p w:rsidR="0092221C" w:rsidRDefault="0092221C" w:rsidP="0092221C">
      <w:pPr>
        <w:spacing w:after="0" w:line="275" w:lineRule="exact"/>
        <w:ind w:left="4400" w:right="4288"/>
        <w:jc w:val="center"/>
        <w:rPr>
          <w:rFonts w:ascii="Times New Roman" w:hAnsi="Times New Roman" w:cs="Times New Roman"/>
          <w:b/>
          <w:sz w:val="24"/>
        </w:rPr>
      </w:pPr>
      <w:r w:rsidRPr="00097204">
        <w:rPr>
          <w:rFonts w:ascii="Times New Roman" w:hAnsi="Times New Roman" w:cs="Times New Roman"/>
          <w:b/>
          <w:sz w:val="24"/>
        </w:rPr>
        <w:t>4 часа в неделю, в год-136 часов.</w:t>
      </w:r>
    </w:p>
    <w:p w:rsidR="0092221C" w:rsidRPr="00097204" w:rsidRDefault="0092221C" w:rsidP="0092221C">
      <w:pPr>
        <w:spacing w:after="0" w:line="275" w:lineRule="exact"/>
        <w:ind w:left="4400" w:right="4288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485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1146"/>
        <w:gridCol w:w="1479"/>
        <w:gridCol w:w="3767"/>
        <w:gridCol w:w="1059"/>
        <w:gridCol w:w="3338"/>
        <w:gridCol w:w="3353"/>
      </w:tblGrid>
      <w:tr w:rsidR="0092221C" w:rsidTr="0092221C">
        <w:tc>
          <w:tcPr>
            <w:tcW w:w="708" w:type="dxa"/>
          </w:tcPr>
          <w:p w:rsidR="0092221C" w:rsidRPr="0077776B" w:rsidRDefault="0092221C" w:rsidP="0092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2221C" w:rsidRPr="0077776B" w:rsidRDefault="0092221C" w:rsidP="0092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46" w:type="dxa"/>
          </w:tcPr>
          <w:p w:rsidR="0092221C" w:rsidRPr="0077776B" w:rsidRDefault="0092221C" w:rsidP="009222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proofErr w:type="gramStart"/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</w:p>
          <w:p w:rsidR="0092221C" w:rsidRPr="0077776B" w:rsidRDefault="0092221C" w:rsidP="009222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1479" w:type="dxa"/>
          </w:tcPr>
          <w:p w:rsidR="0092221C" w:rsidRPr="0077776B" w:rsidRDefault="0092221C" w:rsidP="009222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92221C" w:rsidRPr="0077776B" w:rsidRDefault="0092221C" w:rsidP="009222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  <w:p w:rsidR="0092221C" w:rsidRPr="0077776B" w:rsidRDefault="0092221C" w:rsidP="009222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3767" w:type="dxa"/>
          </w:tcPr>
          <w:p w:rsidR="0092221C" w:rsidRPr="0077776B" w:rsidRDefault="0092221C" w:rsidP="0092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059" w:type="dxa"/>
          </w:tcPr>
          <w:p w:rsidR="0092221C" w:rsidRPr="0077776B" w:rsidRDefault="0092221C" w:rsidP="0092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92221C" w:rsidRPr="0077776B" w:rsidRDefault="0092221C" w:rsidP="0092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338" w:type="dxa"/>
          </w:tcPr>
          <w:p w:rsidR="0092221C" w:rsidRPr="0077776B" w:rsidRDefault="0092221C" w:rsidP="0092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предметные результаты (по теме)</w:t>
            </w:r>
          </w:p>
        </w:tc>
        <w:tc>
          <w:tcPr>
            <w:tcW w:w="3353" w:type="dxa"/>
          </w:tcPr>
          <w:p w:rsidR="0092221C" w:rsidRPr="0077776B" w:rsidRDefault="0092221C" w:rsidP="0092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6B">
              <w:rPr>
                <w:rFonts w:ascii="Times New Roman" w:hAnsi="Times New Roman" w:cs="Times New Roman"/>
                <w:b/>
              </w:rPr>
              <w:t>Базовые учебные действия</w:t>
            </w:r>
          </w:p>
        </w:tc>
      </w:tr>
      <w:tr w:rsidR="0092221C" w:rsidTr="0092221C">
        <w:tc>
          <w:tcPr>
            <w:tcW w:w="708" w:type="dxa"/>
          </w:tcPr>
          <w:p w:rsidR="0092221C" w:rsidRPr="0077776B" w:rsidRDefault="0092221C" w:rsidP="0092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6" w:type="dxa"/>
          </w:tcPr>
          <w:p w:rsidR="0092221C" w:rsidRPr="0077776B" w:rsidRDefault="0092221C" w:rsidP="0092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Pr="0077776B" w:rsidRDefault="0092221C" w:rsidP="0092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Pr="0077776B" w:rsidRDefault="0092221C" w:rsidP="009222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– 36 час.</w:t>
            </w:r>
          </w:p>
        </w:tc>
        <w:tc>
          <w:tcPr>
            <w:tcW w:w="1059" w:type="dxa"/>
          </w:tcPr>
          <w:p w:rsidR="0092221C" w:rsidRPr="0077776B" w:rsidRDefault="0092221C" w:rsidP="0092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92221C" w:rsidRPr="0077776B" w:rsidRDefault="0092221C" w:rsidP="0092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3" w:type="dxa"/>
          </w:tcPr>
          <w:p w:rsidR="0092221C" w:rsidRPr="0077776B" w:rsidRDefault="0092221C" w:rsidP="009222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Садовский. Сентябрь.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Уметь выразительно читать стихотворный </w:t>
            </w:r>
            <w:proofErr w:type="spellStart"/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текстнаизусть</w:t>
            </w:r>
            <w:proofErr w:type="spellEnd"/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353" w:type="dxa"/>
            <w:vMerge w:val="restart"/>
          </w:tcPr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i/>
                <w:sz w:val="24"/>
                <w:u w:val="single"/>
              </w:rPr>
            </w:pPr>
            <w:r w:rsidRPr="00D31738">
              <w:rPr>
                <w:rFonts w:ascii="Times New Roman" w:hAnsi="Times New Roman" w:cs="Times New Roman"/>
                <w:i/>
                <w:sz w:val="24"/>
                <w:u w:val="single"/>
              </w:rPr>
              <w:t>Личностные: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D31738">
              <w:rPr>
                <w:rFonts w:ascii="Times New Roman" w:hAnsi="Times New Roman" w:cs="Times New Roman"/>
                <w:sz w:val="24"/>
              </w:rPr>
              <w:t>- осознание себя, как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</w:rPr>
              <w:t>ученика;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D31738">
              <w:rPr>
                <w:rFonts w:ascii="Times New Roman" w:hAnsi="Times New Roman" w:cs="Times New Roman"/>
                <w:sz w:val="24"/>
              </w:rPr>
              <w:t xml:space="preserve">положительное отношение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</w:rPr>
              <w:t>к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D31738">
              <w:rPr>
                <w:rFonts w:ascii="Times New Roman" w:hAnsi="Times New Roman" w:cs="Times New Roman"/>
                <w:sz w:val="24"/>
              </w:rPr>
              <w:t>окружающей действительности, готовность к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</w:rPr>
              <w:t xml:space="preserve">организации </w:t>
            </w:r>
            <w:r>
              <w:rPr>
                <w:rFonts w:ascii="Times New Roman" w:hAnsi="Times New Roman" w:cs="Times New Roman"/>
                <w:sz w:val="24"/>
              </w:rPr>
              <w:t>взаимодейств</w:t>
            </w:r>
            <w:r w:rsidRPr="00D31738">
              <w:rPr>
                <w:rFonts w:ascii="Times New Roman" w:hAnsi="Times New Roman" w:cs="Times New Roman"/>
                <w:sz w:val="24"/>
              </w:rPr>
              <w:t xml:space="preserve">ия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 ней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эстетическому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восприятию.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3173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вступать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контакт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работать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коллективе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(учитель-ученик,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учитель-класс,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ученик-класс);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принятые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Ритуалы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взаимодействии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одноклассниками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учителем;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обращаться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за помощью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помощь;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слушать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инструкцию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учебному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заданию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разных видах</w:t>
            </w: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92221C" w:rsidRPr="0077776B" w:rsidRDefault="0092221C" w:rsidP="0092221C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776B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-адекватно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ритуалы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поведения;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цели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роизвольно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включаться в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деятельность;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активно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участвовать в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свои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и действия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одноклассников;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соотносить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свои действия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заданными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образцами,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оценку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A219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t>- выделять,</w:t>
            </w:r>
            <w:r>
              <w:t xml:space="preserve"> </w:t>
            </w:r>
            <w:r w:rsidRPr="00D31738">
              <w:t>общие и</w:t>
            </w:r>
            <w: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отличительные свойства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предметов;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- делать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обобщения,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сравнивать,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классифицировать на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наглядном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материале</w:t>
            </w:r>
            <w:proofErr w:type="gramEnd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- 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знаками,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символами;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- читать;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работать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несложной по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содержанию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структуре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информацией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(понимать</w:t>
            </w:r>
            <w:proofErr w:type="gramEnd"/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изображение,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текс</w:t>
            </w: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на слух,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прочтении),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предъявленных</w:t>
            </w:r>
            <w:proofErr w:type="gramEnd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 xml:space="preserve"> на бумажных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и электронных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и других</w:t>
            </w: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носителях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i/>
                <w:sz w:val="24"/>
                <w:u w:val="single"/>
              </w:rPr>
            </w:pPr>
            <w:r w:rsidRPr="00D31738">
              <w:rPr>
                <w:rFonts w:ascii="Times New Roman" w:hAnsi="Times New Roman" w:cs="Times New Roman"/>
                <w:i/>
                <w:sz w:val="24"/>
                <w:u w:val="single"/>
              </w:rPr>
              <w:t>Личностные: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D31738">
              <w:rPr>
                <w:rFonts w:ascii="Times New Roman" w:hAnsi="Times New Roman" w:cs="Times New Roman"/>
                <w:sz w:val="24"/>
              </w:rPr>
              <w:t>- осознание себя, как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</w:rPr>
              <w:t>ученика;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D31738">
              <w:rPr>
                <w:rFonts w:ascii="Times New Roman" w:hAnsi="Times New Roman" w:cs="Times New Roman"/>
                <w:sz w:val="24"/>
              </w:rPr>
              <w:t xml:space="preserve">положительное отношение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</w:rPr>
              <w:t>к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D31738">
              <w:rPr>
                <w:rFonts w:ascii="Times New Roman" w:hAnsi="Times New Roman" w:cs="Times New Roman"/>
                <w:sz w:val="24"/>
              </w:rPr>
              <w:t xml:space="preserve">окружающей действительности, готовность </w:t>
            </w:r>
            <w:r w:rsidRPr="00D31738">
              <w:rPr>
                <w:rFonts w:ascii="Times New Roman" w:hAnsi="Times New Roman" w:cs="Times New Roman"/>
                <w:sz w:val="24"/>
              </w:rPr>
              <w:lastRenderedPageBreak/>
              <w:t>к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</w:rPr>
              <w:t xml:space="preserve">организации </w:t>
            </w:r>
            <w:r>
              <w:rPr>
                <w:rFonts w:ascii="Times New Roman" w:hAnsi="Times New Roman" w:cs="Times New Roman"/>
                <w:sz w:val="24"/>
              </w:rPr>
              <w:t>взаимодейств</w:t>
            </w:r>
            <w:r w:rsidRPr="00D31738">
              <w:rPr>
                <w:rFonts w:ascii="Times New Roman" w:hAnsi="Times New Roman" w:cs="Times New Roman"/>
                <w:sz w:val="24"/>
              </w:rPr>
              <w:t xml:space="preserve">ия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 ней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эстетическому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восприятию.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3173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вступать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контакт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работать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коллективе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(учитель-ученик,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учитель-класс,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ученик-класс);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принятые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Ритуалы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взаимодействии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одноклассниками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учителем;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обращаться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за помощью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помощь;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слушать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инструкцию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учебному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заданию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разных видах</w:t>
            </w: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92221C" w:rsidRPr="0077776B" w:rsidRDefault="0092221C" w:rsidP="0092221C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776B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-адекватно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ритуалы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поведения;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цели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роизвольно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включаться в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деятельность;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активно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участвовать в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свои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и действия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одноклассников;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соотносить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свои действия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заданными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образцами,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оценку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A219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t>- выделять,</w:t>
            </w:r>
            <w:r>
              <w:t xml:space="preserve"> </w:t>
            </w:r>
            <w:r w:rsidRPr="00D31738">
              <w:t>общие и</w:t>
            </w:r>
            <w: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отличительные свойства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предметов;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- делать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обобщения,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сравнивать,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классифицировать на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наглядном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материале</w:t>
            </w:r>
            <w:proofErr w:type="gramEnd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- 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знаками,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символами;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- читать;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- работать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несложной по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содержанию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структуре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информацией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(понимать</w:t>
            </w:r>
            <w:proofErr w:type="gramEnd"/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изображение,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текс</w:t>
            </w: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на слух,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прочтении),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предъявленных</w:t>
            </w:r>
            <w:proofErr w:type="gramEnd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 xml:space="preserve"> на бумажных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и электронных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и других</w:t>
            </w: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носителях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i/>
                <w:sz w:val="24"/>
                <w:u w:val="single"/>
              </w:rPr>
            </w:pPr>
            <w:r w:rsidRPr="00D31738">
              <w:rPr>
                <w:rFonts w:ascii="Times New Roman" w:hAnsi="Times New Roman" w:cs="Times New Roman"/>
                <w:i/>
                <w:sz w:val="24"/>
                <w:u w:val="single"/>
              </w:rPr>
              <w:t>Личностные: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D31738">
              <w:rPr>
                <w:rFonts w:ascii="Times New Roman" w:hAnsi="Times New Roman" w:cs="Times New Roman"/>
                <w:sz w:val="24"/>
              </w:rPr>
              <w:t>- осознание себя, как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</w:rPr>
              <w:t>ученика;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D31738">
              <w:rPr>
                <w:rFonts w:ascii="Times New Roman" w:hAnsi="Times New Roman" w:cs="Times New Roman"/>
                <w:sz w:val="24"/>
              </w:rPr>
              <w:t xml:space="preserve">положительное отношение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</w:rPr>
              <w:t>к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D31738">
              <w:rPr>
                <w:rFonts w:ascii="Times New Roman" w:hAnsi="Times New Roman" w:cs="Times New Roman"/>
                <w:sz w:val="24"/>
              </w:rPr>
              <w:lastRenderedPageBreak/>
              <w:t>окружающей действительности, готовность к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</w:rPr>
              <w:t xml:space="preserve">организации </w:t>
            </w:r>
            <w:r>
              <w:rPr>
                <w:rFonts w:ascii="Times New Roman" w:hAnsi="Times New Roman" w:cs="Times New Roman"/>
                <w:sz w:val="24"/>
              </w:rPr>
              <w:t>взаимодейств</w:t>
            </w:r>
            <w:r w:rsidRPr="00D31738">
              <w:rPr>
                <w:rFonts w:ascii="Times New Roman" w:hAnsi="Times New Roman" w:cs="Times New Roman"/>
                <w:sz w:val="24"/>
              </w:rPr>
              <w:t xml:space="preserve">ия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 ней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эстетическому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восприятию.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3173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вступать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контакт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работать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коллективе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(учитель-ученик,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учитель-класс,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ученик-класс);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принятые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Ритуалы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взаимодействии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одноклассниками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учителем;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обращаться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за помощью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помощь;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слушать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инструкцию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учебному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заданию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разных видах</w:t>
            </w: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92221C" w:rsidRPr="0077776B" w:rsidRDefault="0092221C" w:rsidP="0092221C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776B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-адекватно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ритуалы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поведения;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цели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роизвольно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включаться в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деятельность;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активно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участвовать в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оценивать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свои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и действия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одноклассников;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соотносить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свои действия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заданными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образцами,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оценку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A219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t>- выделять,</w:t>
            </w:r>
            <w:r>
              <w:t xml:space="preserve"> </w:t>
            </w:r>
            <w:r w:rsidRPr="00D31738">
              <w:t>общие и</w:t>
            </w:r>
            <w: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отличительные свойства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предметов;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- делать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обобщения,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сравнивать,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классифицировать на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наглядном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материале</w:t>
            </w:r>
            <w:proofErr w:type="gramEnd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- 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знаками,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символами;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- читать;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- работать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несложной по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содержанию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структуре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информацией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(понимать</w:t>
            </w:r>
            <w:proofErr w:type="gramEnd"/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изображение,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текс</w:t>
            </w: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на слух,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прочтении),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предъявленных</w:t>
            </w:r>
            <w:proofErr w:type="gramEnd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 xml:space="preserve"> на бумажных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и электронных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и других</w:t>
            </w: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носителях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i/>
                <w:sz w:val="24"/>
                <w:u w:val="single"/>
              </w:rPr>
            </w:pPr>
            <w:r w:rsidRPr="00D31738">
              <w:rPr>
                <w:rFonts w:ascii="Times New Roman" w:hAnsi="Times New Roman" w:cs="Times New Roman"/>
                <w:i/>
                <w:sz w:val="24"/>
                <w:u w:val="single"/>
              </w:rPr>
              <w:t>Личностные: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D31738">
              <w:rPr>
                <w:rFonts w:ascii="Times New Roman" w:hAnsi="Times New Roman" w:cs="Times New Roman"/>
                <w:sz w:val="24"/>
              </w:rPr>
              <w:t>- осознание себя, как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</w:rPr>
              <w:t>ученика;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D31738">
              <w:rPr>
                <w:rFonts w:ascii="Times New Roman" w:hAnsi="Times New Roman" w:cs="Times New Roman"/>
                <w:sz w:val="24"/>
              </w:rPr>
              <w:t xml:space="preserve">положительное отношение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</w:rPr>
              <w:t>к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D31738">
              <w:rPr>
                <w:rFonts w:ascii="Times New Roman" w:hAnsi="Times New Roman" w:cs="Times New Roman"/>
                <w:sz w:val="24"/>
              </w:rPr>
              <w:t>окружающей действительности, готовность к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</w:rPr>
              <w:t xml:space="preserve">организации </w:t>
            </w:r>
            <w:r>
              <w:rPr>
                <w:rFonts w:ascii="Times New Roman" w:hAnsi="Times New Roman" w:cs="Times New Roman"/>
                <w:sz w:val="24"/>
              </w:rPr>
              <w:t>взаимодейств</w:t>
            </w:r>
            <w:r w:rsidRPr="00D31738">
              <w:rPr>
                <w:rFonts w:ascii="Times New Roman" w:hAnsi="Times New Roman" w:cs="Times New Roman"/>
                <w:sz w:val="24"/>
              </w:rPr>
              <w:t xml:space="preserve">ия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 ней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эстетическому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восприятию.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3173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вступать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контакт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работать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коллективе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(учитель-ученик,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учитель-класс,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ученик-класс);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принятые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Ритуалы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взаимодействии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одноклассниками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учителем;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обращаться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за помощью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помощь;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слушать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инструкцию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учебному</w:t>
            </w:r>
            <w:proofErr w:type="gramEnd"/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заданию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разных видах</w:t>
            </w:r>
          </w:p>
          <w:p w:rsidR="0092221C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92221C" w:rsidRPr="0077776B" w:rsidRDefault="0092221C" w:rsidP="0092221C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776B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-адекватно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ритуалы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поведения;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цели 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роизвольно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включаться в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деятельность;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активно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участвовать в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свои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и действия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одноклассников;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- соотносить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свои действия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proofErr w:type="gramStart"/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заданными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образцами,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оценку</w:t>
            </w:r>
          </w:p>
          <w:p w:rsidR="0092221C" w:rsidRPr="00D31738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A219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738">
              <w:t xml:space="preserve">- </w:t>
            </w:r>
            <w:r w:rsidRPr="0092221C">
              <w:rPr>
                <w:rFonts w:ascii="Times New Roman" w:hAnsi="Times New Roman" w:cs="Times New Roman"/>
              </w:rPr>
              <w:t>выделять, общие и</w:t>
            </w:r>
            <w: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отличительные свойства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предметов;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- делать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обобщения,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сравнивать,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классифицировать на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наглядном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материале</w:t>
            </w:r>
            <w:proofErr w:type="gramEnd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- 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знаками,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символами;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- читать;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- работать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несложной по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содержанию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структуре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информацией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(понимать</w:t>
            </w:r>
            <w:proofErr w:type="gramEnd"/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изображение,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текс</w:t>
            </w: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на слух,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прочтении),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предъявленных</w:t>
            </w:r>
            <w:proofErr w:type="gramEnd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 xml:space="preserve"> на бумажных</w:t>
            </w:r>
          </w:p>
          <w:p w:rsidR="0092221C" w:rsidRPr="00EA2199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и электронных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и других</w:t>
            </w:r>
          </w:p>
          <w:p w:rsidR="0092221C" w:rsidRPr="00EA2199" w:rsidRDefault="0092221C" w:rsidP="0092221C">
            <w:pPr>
              <w:spacing w:after="0"/>
            </w:pPr>
            <w:proofErr w:type="gramStart"/>
            <w:r w:rsidRPr="00EA2199">
              <w:rPr>
                <w:rFonts w:ascii="Times New Roman" w:hAnsi="Times New Roman" w:cs="Times New Roman"/>
                <w:sz w:val="24"/>
                <w:szCs w:val="24"/>
              </w:rPr>
              <w:t>носителях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Воскобойников. Весёлая улица.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Берестов. Первое сентября.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В.Драгунский. Завтра в школу.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Пятёрки.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В.Берестов. Котёнок хочет в школу.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В.Бирюков.  Кто лучшим будет</w:t>
            </w:r>
          </w:p>
        </w:tc>
        <w:tc>
          <w:tcPr>
            <w:tcW w:w="1059" w:type="dxa"/>
          </w:tcPr>
          <w:p w:rsidR="0092221C" w:rsidRPr="00216AE4" w:rsidRDefault="0092221C" w:rsidP="0092221C">
            <w:pPr>
              <w:spacing w:after="0" w:line="240" w:lineRule="auto"/>
            </w:pPr>
            <w: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В.Хомченко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Обида.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А.Аксенова. Наша учительница.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Школьные загадки.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Осень.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Каваль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Последний лист.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А.Толстой. Осень.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Н.Сладков. Сентябрь на  дворе.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Степанов. Воробей.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А.Барков. Лето на веревочке.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Е.Благинина. Улетают, улетели.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Ворона и синица.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Воронкова. За кормом для птиц.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октябре.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 наизусть.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Н.Сладков.  Страшный невидимка.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Плещеев.  Осень наступила…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 наизусть.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Абрамцева. Сказка об осеннем ветре.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Тувим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Всё для всех.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 xml:space="preserve">Уметь читать бегло и </w:t>
            </w:r>
            <w:r w:rsidRPr="00521E7E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В.Орлов. Мои помощники. 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Бабушка и внучка.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Б.Заходер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Повара.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Дружинина. Сюрприз.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Маргаритка.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В.Хомченко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Пуговица.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Портниха.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Осеева. Пуговица.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Голявкин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Как я помогал маме мыть пол.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Баруздин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Как Алешке учиться надоело.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стихотворный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Дж.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Чем пахнут ремёсла.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Pr="00213F5A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F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четверть-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 час.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Лисята.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Сладков. Лиса и ёж.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 xml:space="preserve">Уметь выразительно читать текст.  Выказывать свое </w:t>
            </w:r>
            <w:r w:rsidRPr="00521E7E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Тараховская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Заяц.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Пришвин. Ёж.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Богданова. Смешинка.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Барков. Материнская забота.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Снегирёв. Белёк.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Приходько.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Гвин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 наизусть.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Житков. Галка.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Гаранжин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Куриный воспитанник.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Добрый волк.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Носов. Живая шляпа.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Павлова. Котята.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Берестов. Кошкин щенок.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Сердитый дог Буль.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Лиса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журавль.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 xml:space="preserve">Уметь читать бегло и </w:t>
            </w:r>
            <w:r w:rsidRPr="00521E7E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 Храбрый баран.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Лиса и тетерев.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Украинская народная сказка. Овечка и волк. 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Башкирская народная сказка. Медведь и пчелы. 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Таджикская народная сказка. Тигр и лиса.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Французская народная сказка. Лиса  и куропатка.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Абхазская народная сказка. Куцый Хвост.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Удмуртская народная сказка. Глупый котенок.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песня.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ты, зимушка-зима.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 наизусть</w:t>
            </w:r>
            <w:proofErr w:type="gramStart"/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..</w:t>
            </w:r>
            <w:proofErr w:type="gramEnd"/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Бианки. Заяц, Косач, Медведь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Деде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Мороз.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Садовский. Декабрь.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 наизусть.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Л.Воронкова. Как ёлку наряжали.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Pr="00213F5A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F5A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четверть- 40 час.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 Григорьев. Смешинка.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Попов. В новогоднюю ночь.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Усачёв. Как Дед мороз сделал себе помощников.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Потапова. Такой вот герой.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Есенин. Зима.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Суворова. Подарок.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Головякин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 Ники новые лыжи.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И.Шевчук. С прогулки.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Быкова. Неудачная находка.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Суриков. Детство.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 наизусть.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Что за зверь?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Не стучать – все спят!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Степанов. Зайка.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Сладков. Еловая шишка.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Александрова. Снежок.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Уметь выразительно читать </w:t>
            </w: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стихотворный текст наизусть.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Баруздин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Коллективная печка.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Ягофорова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Снегирь и синичка.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Хомченко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Птица- синица.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Дельный совет.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Лагздынь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Положи на подушки.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Толстой. Косточка.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Георгиев. Праздничный стол.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Берестов. За игрой.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 наизусть.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Баруздин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Бревно.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Седугин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Как  Артемка котёнка спас.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Осеева. Подвиг.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Демьянов. Девочка-копуша.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Бирюков. Лесные доктора.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 Тютчев. «Зима недаром злится…»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 наизусть.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Бирюков. Весенняя песня.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Украинская народная песенка. Веснянка.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Сосулька.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народная песня. Выгляни, солнышко….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Мамин портрет.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RPr="0041687F" w:rsidTr="0092221C">
        <w:trPr>
          <w:trHeight w:val="83"/>
        </w:trPr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Синявский. Разноцветный подарок.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Седугин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Тихо-тихо.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Лицом к весне.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Ледоход.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Фархади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Сон медвежонка.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Г.Ладонщиков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Медведь проснулся.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З.Хасанова,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Шамстудинова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Смешинка.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Pr="00213F5A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F5A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четверть- 32 час.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Бианки. Заяц на дереве.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Погореловский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Наши гости.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213F5A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F5A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Скворушка. 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Белоусов. Весенняя гостья.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Ушинский. Пчелки на разведках.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Барков. Тюльпаны.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Фархади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Перепутаница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Остер. Эхо.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Шибаев. Кто кем становится.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Усачев. Волшебный барабан.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Шишки.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 Степанов. Портрет.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Булочная песенка.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Скворец на чужбине.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Ушинский. Наше Отечество.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читать бегло и осознанно, отвечать на 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Ккудрявцева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Флаг России.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 xml:space="preserve">Уметь читать бегло и осознанно, отвечать на </w:t>
            </w:r>
            <w:r w:rsidRPr="00521E7E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вопросы учителя.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Ильин. Главный город страны.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Степанов. Песня.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Усачев. День победы.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Баруздин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Страшный клад.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Алексеев. Тульские  пряники.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Усачёв. Что такое лето?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Воронкова. Что сказала бы мама?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Дружинина. Земляника.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Хомченко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Куда исчез гриб?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Бианки. Ёж-спаситель.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выразительно читать  текст.  Выказывать свое отношение к поступкам героя.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Фархади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Жарко.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eastAsia="Times New Roman" w:hAnsi="Times New Roman" w:cs="Times New Roman"/>
                <w:sz w:val="23"/>
                <w:szCs w:val="23"/>
              </w:rPr>
              <w:t>Уметь выразительно читать стихотворный текст.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Верное время.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Орлов. Почему лето короткое?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92221C" w:rsidRPr="00521E7E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E7E">
              <w:rPr>
                <w:rFonts w:ascii="Times New Roman" w:hAnsi="Times New Roman" w:cs="Times New Roman"/>
                <w:sz w:val="23"/>
                <w:szCs w:val="23"/>
              </w:rPr>
              <w:t>Уметь пересказывать содержание рассказа по частям близко к тексту.</w:t>
            </w:r>
          </w:p>
        </w:tc>
        <w:tc>
          <w:tcPr>
            <w:tcW w:w="3353" w:type="dxa"/>
            <w:vMerge/>
          </w:tcPr>
          <w:p w:rsidR="0092221C" w:rsidRPr="00521E7E" w:rsidRDefault="0092221C" w:rsidP="0092221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2221C" w:rsidTr="0092221C">
        <w:tc>
          <w:tcPr>
            <w:tcW w:w="708" w:type="dxa"/>
          </w:tcPr>
          <w:p w:rsidR="0092221C" w:rsidRPr="0051190D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90D">
              <w:rPr>
                <w:rFonts w:ascii="Times New Roman" w:hAnsi="Times New Roman" w:cs="Times New Roman"/>
                <w:sz w:val="24"/>
                <w:szCs w:val="24"/>
              </w:rPr>
              <w:t>135-136.</w:t>
            </w:r>
          </w:p>
        </w:tc>
        <w:tc>
          <w:tcPr>
            <w:tcW w:w="1146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</w:t>
            </w:r>
          </w:p>
        </w:tc>
        <w:tc>
          <w:tcPr>
            <w:tcW w:w="1059" w:type="dxa"/>
          </w:tcPr>
          <w:p w:rsidR="0092221C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92221C" w:rsidRPr="00881B67" w:rsidRDefault="0092221C" w:rsidP="0092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vMerge/>
          </w:tcPr>
          <w:p w:rsidR="0092221C" w:rsidRPr="00881B67" w:rsidRDefault="0092221C" w:rsidP="0092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5415" w:rsidRDefault="00365415"/>
    <w:sectPr w:rsidR="00365415" w:rsidSect="007A7189">
      <w:pgSz w:w="16838" w:h="11906" w:orient="landscape"/>
      <w:pgMar w:top="850" w:right="1134" w:bottom="993" w:left="22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67420"/>
    <w:multiLevelType w:val="hybridMultilevel"/>
    <w:tmpl w:val="8D9C0A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69326B"/>
    <w:multiLevelType w:val="hybridMultilevel"/>
    <w:tmpl w:val="C5BAF4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60724"/>
    <w:multiLevelType w:val="hybridMultilevel"/>
    <w:tmpl w:val="56BE10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008F0"/>
    <w:multiLevelType w:val="hybridMultilevel"/>
    <w:tmpl w:val="36304E62"/>
    <w:lvl w:ilvl="0" w:tplc="041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36726A69"/>
    <w:multiLevelType w:val="hybridMultilevel"/>
    <w:tmpl w:val="FCC01FF4"/>
    <w:lvl w:ilvl="0" w:tplc="04190001">
      <w:start w:val="1"/>
      <w:numFmt w:val="bullet"/>
      <w:lvlText w:val=""/>
      <w:lvlJc w:val="left"/>
      <w:pPr>
        <w:tabs>
          <w:tab w:val="num" w:pos="379"/>
        </w:tabs>
        <w:ind w:left="3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9"/>
        </w:tabs>
        <w:ind w:left="1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9"/>
        </w:tabs>
        <w:ind w:left="1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9"/>
        </w:tabs>
        <w:ind w:left="2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9"/>
        </w:tabs>
        <w:ind w:left="3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9"/>
        </w:tabs>
        <w:ind w:left="3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9"/>
        </w:tabs>
        <w:ind w:left="4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9"/>
        </w:tabs>
        <w:ind w:left="5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9"/>
        </w:tabs>
        <w:ind w:left="6139" w:hanging="360"/>
      </w:pPr>
      <w:rPr>
        <w:rFonts w:ascii="Wingdings" w:hAnsi="Wingdings" w:hint="default"/>
      </w:rPr>
    </w:lvl>
  </w:abstractNum>
  <w:abstractNum w:abstractNumId="5">
    <w:nsid w:val="37A035DD"/>
    <w:multiLevelType w:val="hybridMultilevel"/>
    <w:tmpl w:val="E5FC7244"/>
    <w:lvl w:ilvl="0" w:tplc="4FE682AE">
      <w:numFmt w:val="bullet"/>
      <w:lvlText w:val="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9526E7"/>
    <w:multiLevelType w:val="hybridMultilevel"/>
    <w:tmpl w:val="34B8E1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156C0"/>
    <w:multiLevelType w:val="hybridMultilevel"/>
    <w:tmpl w:val="88FE05DE"/>
    <w:lvl w:ilvl="0" w:tplc="041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>
    <w:nsid w:val="5DE85177"/>
    <w:multiLevelType w:val="hybridMultilevel"/>
    <w:tmpl w:val="11A65A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365602"/>
    <w:multiLevelType w:val="hybridMultilevel"/>
    <w:tmpl w:val="B6E2B228"/>
    <w:lvl w:ilvl="0" w:tplc="AB4E544E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F7E2F"/>
    <w:multiLevelType w:val="hybridMultilevel"/>
    <w:tmpl w:val="3AA2CD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9B6023"/>
    <w:multiLevelType w:val="hybridMultilevel"/>
    <w:tmpl w:val="F58EE560"/>
    <w:lvl w:ilvl="0" w:tplc="AB4E544E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7"/>
  </w:num>
  <w:num w:numId="10">
    <w:abstractNumId w:val="4"/>
  </w:num>
  <w:num w:numId="11">
    <w:abstractNumId w:val="9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776B"/>
    <w:rsid w:val="00097204"/>
    <w:rsid w:val="001718C9"/>
    <w:rsid w:val="00213F5A"/>
    <w:rsid w:val="00216AE4"/>
    <w:rsid w:val="00365415"/>
    <w:rsid w:val="003A096A"/>
    <w:rsid w:val="003E7523"/>
    <w:rsid w:val="0045011D"/>
    <w:rsid w:val="0056299C"/>
    <w:rsid w:val="005C6D3C"/>
    <w:rsid w:val="005C7EDE"/>
    <w:rsid w:val="006F0CA7"/>
    <w:rsid w:val="0070171D"/>
    <w:rsid w:val="0077776B"/>
    <w:rsid w:val="007A7189"/>
    <w:rsid w:val="0092221C"/>
    <w:rsid w:val="00933AE5"/>
    <w:rsid w:val="009637A1"/>
    <w:rsid w:val="00971EE6"/>
    <w:rsid w:val="00AC6047"/>
    <w:rsid w:val="00B40D5F"/>
    <w:rsid w:val="00CA731D"/>
    <w:rsid w:val="00D31738"/>
    <w:rsid w:val="00D34538"/>
    <w:rsid w:val="00EA2199"/>
    <w:rsid w:val="00EC6A4D"/>
    <w:rsid w:val="00EF3074"/>
    <w:rsid w:val="00FF3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47"/>
  </w:style>
  <w:style w:type="paragraph" w:styleId="3">
    <w:name w:val="heading 3"/>
    <w:basedOn w:val="a"/>
    <w:next w:val="a"/>
    <w:link w:val="30"/>
    <w:uiPriority w:val="9"/>
    <w:unhideWhenUsed/>
    <w:qFormat/>
    <w:rsid w:val="00213F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2199"/>
    <w:pPr>
      <w:widowControl w:val="0"/>
      <w:autoSpaceDE w:val="0"/>
      <w:autoSpaceDN w:val="0"/>
      <w:spacing w:after="0" w:line="240" w:lineRule="auto"/>
      <w:ind w:left="404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EA2199"/>
    <w:rPr>
      <w:rFonts w:ascii="Times New Roman" w:eastAsia="Times New Roman" w:hAnsi="Times New Roman" w:cs="Times New Roman"/>
      <w:lang w:eastAsia="ru-RU" w:bidi="ru-RU"/>
    </w:rPr>
  </w:style>
  <w:style w:type="paragraph" w:customStyle="1" w:styleId="Heading1">
    <w:name w:val="Heading 1"/>
    <w:basedOn w:val="a"/>
    <w:uiPriority w:val="1"/>
    <w:qFormat/>
    <w:rsid w:val="00EA2199"/>
    <w:pPr>
      <w:widowControl w:val="0"/>
      <w:autoSpaceDE w:val="0"/>
      <w:autoSpaceDN w:val="0"/>
      <w:spacing w:after="0" w:line="240" w:lineRule="auto"/>
      <w:ind w:left="4400" w:right="4217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table" w:styleId="a5">
    <w:name w:val="Table Grid"/>
    <w:basedOn w:val="a1"/>
    <w:uiPriority w:val="59"/>
    <w:rsid w:val="005629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299C"/>
    <w:pPr>
      <w:ind w:left="720"/>
      <w:contextualSpacing/>
    </w:pPr>
  </w:style>
  <w:style w:type="paragraph" w:customStyle="1" w:styleId="Heading2">
    <w:name w:val="Heading 2"/>
    <w:basedOn w:val="a"/>
    <w:uiPriority w:val="1"/>
    <w:qFormat/>
    <w:rsid w:val="003E7523"/>
    <w:pPr>
      <w:widowControl w:val="0"/>
      <w:autoSpaceDE w:val="0"/>
      <w:autoSpaceDN w:val="0"/>
      <w:spacing w:after="0" w:line="240" w:lineRule="auto"/>
      <w:ind w:left="404"/>
      <w:outlineLvl w:val="2"/>
    </w:pPr>
    <w:rPr>
      <w:rFonts w:ascii="Times New Roman" w:eastAsia="Times New Roman" w:hAnsi="Times New Roman" w:cs="Times New Roman"/>
      <w:b/>
      <w:bCs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213F5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933A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155DD-F4DC-4365-815E-98AD0833B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19</Pages>
  <Words>5061</Words>
  <Characters>28853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2019-09-17T18:02:00Z</dcterms:created>
  <dcterms:modified xsi:type="dcterms:W3CDTF">2019-09-22T17:51:00Z</dcterms:modified>
</cp:coreProperties>
</file>